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EE247" w14:textId="7D29328B" w:rsidR="001C2BB8" w:rsidRDefault="001C2BB8" w:rsidP="00E75DB9">
      <w:pPr>
        <w:pStyle w:val="Podtitul"/>
        <w:jc w:val="left"/>
        <w:rPr>
          <w:b/>
          <w:bCs/>
          <w:sz w:val="40"/>
          <w:szCs w:val="28"/>
        </w:rPr>
      </w:pPr>
    </w:p>
    <w:p w14:paraId="6EA8F86F" w14:textId="77777777" w:rsidR="00864A1C" w:rsidRPr="00864A1C" w:rsidRDefault="00864A1C" w:rsidP="00993966">
      <w:pPr>
        <w:pStyle w:val="Podtitul"/>
        <w:rPr>
          <w:b/>
          <w:bCs/>
          <w:sz w:val="40"/>
          <w:szCs w:val="28"/>
        </w:rPr>
      </w:pPr>
      <w:r w:rsidRPr="00864A1C">
        <w:rPr>
          <w:b/>
          <w:bCs/>
          <w:sz w:val="40"/>
          <w:szCs w:val="28"/>
        </w:rPr>
        <w:t>Výzva k podání nabídky</w:t>
      </w:r>
    </w:p>
    <w:p w14:paraId="6E270450" w14:textId="77777777" w:rsidR="001C2BB8" w:rsidRDefault="001C2BB8" w:rsidP="00993966">
      <w:pPr>
        <w:pStyle w:val="Podtitul"/>
        <w:rPr>
          <w:b/>
          <w:bCs/>
          <w:szCs w:val="28"/>
          <w:highlight w:val="yellow"/>
        </w:rPr>
      </w:pPr>
    </w:p>
    <w:p w14:paraId="03B3CA61" w14:textId="60EC8882" w:rsidR="00993966" w:rsidRPr="00993976" w:rsidRDefault="00993976" w:rsidP="00993966">
      <w:pPr>
        <w:pStyle w:val="Podtitul"/>
        <w:rPr>
          <w:b/>
          <w:bCs/>
          <w:szCs w:val="28"/>
        </w:rPr>
      </w:pPr>
      <w:r w:rsidRPr="00993976">
        <w:rPr>
          <w:b/>
          <w:bCs/>
          <w:szCs w:val="28"/>
        </w:rPr>
        <w:t>SOŠ a SOU Jindřichův Hradec</w:t>
      </w:r>
    </w:p>
    <w:p w14:paraId="23679B58" w14:textId="21E7F00A" w:rsidR="00993966" w:rsidRPr="00993976" w:rsidRDefault="00993976" w:rsidP="00993966">
      <w:pPr>
        <w:pStyle w:val="Podtitul"/>
        <w:rPr>
          <w:b/>
          <w:bCs/>
          <w:szCs w:val="28"/>
        </w:rPr>
      </w:pPr>
      <w:r w:rsidRPr="00993976">
        <w:rPr>
          <w:b/>
          <w:bCs/>
          <w:szCs w:val="28"/>
        </w:rPr>
        <w:t>Jáchymova 478</w:t>
      </w:r>
    </w:p>
    <w:p w14:paraId="58BF49F9" w14:textId="594D36DA" w:rsidR="00614C1D" w:rsidRPr="00614C1D" w:rsidRDefault="00993966" w:rsidP="00993966">
      <w:pPr>
        <w:pStyle w:val="Podtitul"/>
        <w:rPr>
          <w:szCs w:val="28"/>
        </w:rPr>
      </w:pPr>
      <w:r w:rsidRPr="00993976">
        <w:rPr>
          <w:b/>
          <w:szCs w:val="28"/>
        </w:rPr>
        <w:t>IČ</w:t>
      </w:r>
      <w:r w:rsidR="004C413F" w:rsidRPr="00993976">
        <w:rPr>
          <w:b/>
          <w:szCs w:val="28"/>
        </w:rPr>
        <w:t>O</w:t>
      </w:r>
      <w:r w:rsidRPr="00993976">
        <w:rPr>
          <w:b/>
          <w:szCs w:val="28"/>
        </w:rPr>
        <w:t xml:space="preserve">: </w:t>
      </w:r>
      <w:r w:rsidR="00993976">
        <w:rPr>
          <w:b/>
          <w:szCs w:val="28"/>
        </w:rPr>
        <w:t>60816899</w:t>
      </w:r>
    </w:p>
    <w:p w14:paraId="3D6E2554" w14:textId="77777777" w:rsidR="001C2BB8" w:rsidRPr="00614C1D" w:rsidRDefault="001C2BB8" w:rsidP="00614C1D">
      <w:pPr>
        <w:shd w:val="clear" w:color="auto" w:fill="FFFFFF"/>
        <w:jc w:val="center"/>
        <w:rPr>
          <w:color w:val="000000"/>
          <w:spacing w:val="-5"/>
          <w:sz w:val="28"/>
          <w:szCs w:val="28"/>
        </w:rPr>
      </w:pPr>
    </w:p>
    <w:p w14:paraId="4B9D340D" w14:textId="77777777" w:rsidR="00614C1D" w:rsidRPr="00614C1D" w:rsidRDefault="000C31CE" w:rsidP="00614C1D">
      <w:pPr>
        <w:shd w:val="clear" w:color="auto" w:fill="FFFFFF"/>
        <w:jc w:val="center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Vás </w:t>
      </w:r>
      <w:r w:rsidR="00614C1D" w:rsidRPr="00614C1D">
        <w:rPr>
          <w:color w:val="000000"/>
          <w:spacing w:val="-5"/>
          <w:sz w:val="28"/>
          <w:szCs w:val="28"/>
        </w:rPr>
        <w:t xml:space="preserve">podle </w:t>
      </w:r>
      <w:r>
        <w:rPr>
          <w:color w:val="000000"/>
          <w:spacing w:val="-5"/>
          <w:sz w:val="28"/>
          <w:szCs w:val="28"/>
        </w:rPr>
        <w:t>„</w:t>
      </w:r>
      <w:r w:rsidR="00614C1D" w:rsidRPr="00614C1D">
        <w:rPr>
          <w:color w:val="000000"/>
          <w:spacing w:val="-5"/>
          <w:sz w:val="28"/>
          <w:szCs w:val="28"/>
        </w:rPr>
        <w:t xml:space="preserve">Zásad pro zadávání veřejných zakázek Jihočeským krajem </w:t>
      </w:r>
    </w:p>
    <w:p w14:paraId="68E2A77E" w14:textId="0918E874" w:rsidR="00614C1D" w:rsidRPr="00693776" w:rsidRDefault="00614C1D" w:rsidP="00693776">
      <w:pPr>
        <w:shd w:val="clear" w:color="auto" w:fill="FFFFFF"/>
        <w:jc w:val="center"/>
        <w:rPr>
          <w:color w:val="000000"/>
          <w:spacing w:val="-5"/>
          <w:sz w:val="28"/>
          <w:szCs w:val="28"/>
        </w:rPr>
      </w:pPr>
      <w:r w:rsidRPr="00614C1D">
        <w:rPr>
          <w:color w:val="000000"/>
          <w:spacing w:val="-5"/>
          <w:sz w:val="28"/>
          <w:szCs w:val="28"/>
        </w:rPr>
        <w:t>a jím zřízenými příspěvkovými organizacemi</w:t>
      </w:r>
      <w:r w:rsidR="00282D79">
        <w:rPr>
          <w:color w:val="000000"/>
          <w:spacing w:val="-5"/>
          <w:sz w:val="28"/>
          <w:szCs w:val="28"/>
        </w:rPr>
        <w:t xml:space="preserve"> a založenými obchodními společnostmi</w:t>
      </w:r>
      <w:r w:rsidR="000C31CE">
        <w:rPr>
          <w:color w:val="000000"/>
          <w:spacing w:val="-5"/>
          <w:sz w:val="28"/>
          <w:szCs w:val="28"/>
        </w:rPr>
        <w:t>“</w:t>
      </w:r>
      <w:r w:rsidR="00693776">
        <w:rPr>
          <w:color w:val="000000"/>
          <w:spacing w:val="-5"/>
          <w:sz w:val="28"/>
          <w:szCs w:val="28"/>
        </w:rPr>
        <w:t xml:space="preserve"> </w:t>
      </w:r>
      <w:r w:rsidR="00693776" w:rsidRPr="00693776">
        <w:rPr>
          <w:color w:val="000000"/>
          <w:spacing w:val="-5"/>
          <w:sz w:val="28"/>
          <w:szCs w:val="28"/>
        </w:rPr>
        <w:t>a v souladu s § 6, §</w:t>
      </w:r>
      <w:r w:rsidR="00510FF0">
        <w:rPr>
          <w:color w:val="000000"/>
          <w:spacing w:val="-5"/>
          <w:sz w:val="28"/>
          <w:szCs w:val="28"/>
        </w:rPr>
        <w:t xml:space="preserve"> 27</w:t>
      </w:r>
      <w:r w:rsidR="00693776" w:rsidRPr="00693776">
        <w:rPr>
          <w:color w:val="000000"/>
          <w:spacing w:val="-5"/>
          <w:sz w:val="28"/>
          <w:szCs w:val="28"/>
        </w:rPr>
        <w:t xml:space="preserve"> a §</w:t>
      </w:r>
      <w:r w:rsidR="00510FF0">
        <w:rPr>
          <w:color w:val="000000"/>
          <w:spacing w:val="-5"/>
          <w:sz w:val="28"/>
          <w:szCs w:val="28"/>
        </w:rPr>
        <w:t xml:space="preserve"> 31</w:t>
      </w:r>
      <w:r w:rsidR="00693776" w:rsidRPr="00693776">
        <w:rPr>
          <w:color w:val="000000"/>
          <w:spacing w:val="-5"/>
          <w:sz w:val="28"/>
          <w:szCs w:val="28"/>
        </w:rPr>
        <w:t xml:space="preserve"> zákona č. 13</w:t>
      </w:r>
      <w:r w:rsidR="0078084D">
        <w:rPr>
          <w:color w:val="000000"/>
          <w:spacing w:val="-5"/>
          <w:sz w:val="28"/>
          <w:szCs w:val="28"/>
        </w:rPr>
        <w:t>4</w:t>
      </w:r>
      <w:r w:rsidR="00693776" w:rsidRPr="00693776">
        <w:rPr>
          <w:color w:val="000000"/>
          <w:spacing w:val="-5"/>
          <w:sz w:val="28"/>
          <w:szCs w:val="28"/>
        </w:rPr>
        <w:t>/20</w:t>
      </w:r>
      <w:r w:rsidR="0078084D">
        <w:rPr>
          <w:color w:val="000000"/>
          <w:spacing w:val="-5"/>
          <w:sz w:val="28"/>
          <w:szCs w:val="28"/>
        </w:rPr>
        <w:t>16</w:t>
      </w:r>
      <w:r w:rsidR="00693776" w:rsidRPr="00693776">
        <w:rPr>
          <w:color w:val="000000"/>
          <w:spacing w:val="-5"/>
          <w:sz w:val="28"/>
          <w:szCs w:val="28"/>
        </w:rPr>
        <w:t xml:space="preserve"> Sb., o veřejných zakázkách (dále jen „zákon“), ve znění pozdějších předpisů</w:t>
      </w:r>
    </w:p>
    <w:p w14:paraId="5A4085A2" w14:textId="77D35B59" w:rsidR="003204A8" w:rsidRPr="00960E07" w:rsidRDefault="000C31CE" w:rsidP="00960E07">
      <w:pPr>
        <w:jc w:val="center"/>
        <w:rPr>
          <w:b/>
          <w:sz w:val="28"/>
          <w:szCs w:val="28"/>
        </w:rPr>
      </w:pPr>
      <w:r w:rsidRPr="00960E07">
        <w:rPr>
          <w:b/>
          <w:bCs/>
          <w:color w:val="000000"/>
          <w:spacing w:val="-5"/>
        </w:rPr>
        <w:t>vyzývá k předložení nabídky na veřejnou zakázku</w:t>
      </w:r>
      <w:r w:rsidR="00614C1D" w:rsidRPr="00960E07">
        <w:rPr>
          <w:b/>
          <w:bCs/>
          <w:color w:val="000000"/>
          <w:spacing w:val="-5"/>
        </w:rPr>
        <w:t xml:space="preserve"> malého rozsahu </w:t>
      </w:r>
      <w:r w:rsidR="00614C1D" w:rsidRPr="00960E07">
        <w:rPr>
          <w:b/>
          <w:bCs/>
        </w:rPr>
        <w:t>na</w:t>
      </w:r>
      <w:r w:rsidR="00614C1D" w:rsidRPr="00960E07">
        <w:rPr>
          <w:b/>
          <w:bCs/>
          <w:color w:val="000000"/>
          <w:spacing w:val="-5"/>
        </w:rPr>
        <w:t xml:space="preserve"> </w:t>
      </w:r>
      <w:r w:rsidR="004960D8" w:rsidRPr="00960E07">
        <w:rPr>
          <w:b/>
          <w:iCs/>
        </w:rPr>
        <w:t>akci:</w:t>
      </w:r>
      <w:r w:rsidR="001A18DB" w:rsidRPr="00960E07">
        <w:rPr>
          <w:b/>
          <w:iCs/>
        </w:rPr>
        <w:t xml:space="preserve"> </w:t>
      </w:r>
      <w:r w:rsidR="00960E07">
        <w:rPr>
          <w:b/>
          <w:iCs/>
        </w:rPr>
        <w:br/>
      </w:r>
      <w:r w:rsidR="007D1A3F">
        <w:rPr>
          <w:b/>
          <w:iCs/>
          <w:sz w:val="28"/>
          <w:szCs w:val="28"/>
        </w:rPr>
        <w:br/>
      </w:r>
      <w:r w:rsidR="00960E07" w:rsidRPr="00960E07">
        <w:rPr>
          <w:b/>
          <w:sz w:val="28"/>
          <w:szCs w:val="28"/>
        </w:rPr>
        <w:t>“Oprava věžiček na průčelí budovy Domova mládeže SOŠ a SOU J. Hradec, Jáchymova 478 v ulici Vídeňská č. p. 81”</w:t>
      </w:r>
    </w:p>
    <w:p w14:paraId="2E6A98B0" w14:textId="77777777" w:rsidR="003A75FB" w:rsidRPr="00675CC7" w:rsidRDefault="003A75FB" w:rsidP="00675CC7">
      <w:pPr>
        <w:ind w:firstLine="340"/>
        <w:jc w:val="both"/>
      </w:pPr>
    </w:p>
    <w:p w14:paraId="4A706A82" w14:textId="77777777" w:rsidR="00614C1D" w:rsidRPr="00675CC7" w:rsidRDefault="00614C1D" w:rsidP="00675CC7">
      <w:pPr>
        <w:jc w:val="both"/>
      </w:pPr>
    </w:p>
    <w:p w14:paraId="55B2DD82" w14:textId="77777777" w:rsidR="003A75FB" w:rsidRPr="00675CC7" w:rsidRDefault="003A75FB" w:rsidP="00675CC7">
      <w:pPr>
        <w:pStyle w:val="Nadpis1"/>
        <w:numPr>
          <w:ilvl w:val="0"/>
          <w:numId w:val="20"/>
        </w:numPr>
        <w:ind w:left="0" w:firstLine="0"/>
        <w:jc w:val="both"/>
        <w:rPr>
          <w:b/>
          <w:bCs/>
          <w:iCs/>
          <w:sz w:val="24"/>
        </w:rPr>
      </w:pPr>
      <w:r w:rsidRPr="00675CC7">
        <w:rPr>
          <w:b/>
          <w:bCs/>
          <w:iCs/>
          <w:sz w:val="24"/>
        </w:rPr>
        <w:t>IDENTIFIKAČNÍ ÚDAJE ZADAVATELE</w:t>
      </w:r>
    </w:p>
    <w:p w14:paraId="49E8ADBA" w14:textId="77777777" w:rsidR="003A75FB" w:rsidRPr="00675CC7" w:rsidRDefault="003A75FB" w:rsidP="00675CC7">
      <w:pPr>
        <w:jc w:val="both"/>
      </w:pPr>
    </w:p>
    <w:p w14:paraId="7E5D88D1" w14:textId="01C3913D" w:rsidR="003A75FB" w:rsidRPr="00675CC7" w:rsidRDefault="003A75FB" w:rsidP="00675CC7">
      <w:pPr>
        <w:pStyle w:val="Zkladntext"/>
        <w:tabs>
          <w:tab w:val="left" w:pos="0"/>
        </w:tabs>
        <w:rPr>
          <w:bCs/>
        </w:rPr>
      </w:pPr>
      <w:r w:rsidRPr="00675CC7">
        <w:rPr>
          <w:bCs/>
        </w:rPr>
        <w:t xml:space="preserve">Zadavatel:    </w:t>
      </w:r>
      <w:r w:rsidRPr="00675CC7">
        <w:rPr>
          <w:bCs/>
        </w:rPr>
        <w:tab/>
      </w:r>
      <w:r w:rsidR="00993976">
        <w:rPr>
          <w:bCs/>
        </w:rPr>
        <w:t>SOŠ a SOU Jindřichův Hradec</w:t>
      </w:r>
    </w:p>
    <w:p w14:paraId="6556A85E" w14:textId="0919853D" w:rsidR="003A75FB" w:rsidRPr="00675CC7" w:rsidRDefault="003A75FB" w:rsidP="00675CC7">
      <w:pPr>
        <w:pStyle w:val="Zkladntext"/>
        <w:tabs>
          <w:tab w:val="left" w:pos="0"/>
        </w:tabs>
        <w:rPr>
          <w:bCs/>
        </w:rPr>
      </w:pPr>
      <w:r w:rsidRPr="00675CC7">
        <w:rPr>
          <w:bCs/>
        </w:rPr>
        <w:t xml:space="preserve">Sídlem: </w:t>
      </w:r>
      <w:r w:rsidRPr="00675CC7">
        <w:rPr>
          <w:bCs/>
        </w:rPr>
        <w:tab/>
      </w:r>
      <w:r w:rsidR="00993976">
        <w:rPr>
          <w:bCs/>
        </w:rPr>
        <w:t>Jáchymova 478, 377 43 Jindřichův Hradec</w:t>
      </w:r>
    </w:p>
    <w:p w14:paraId="48861476" w14:textId="65CD27F7" w:rsidR="003A75FB" w:rsidRPr="00675CC7" w:rsidRDefault="003A75FB" w:rsidP="000770FA">
      <w:pPr>
        <w:pStyle w:val="Zkladntext"/>
        <w:tabs>
          <w:tab w:val="left" w:pos="0"/>
        </w:tabs>
        <w:rPr>
          <w:bCs/>
        </w:rPr>
      </w:pPr>
      <w:r w:rsidRPr="00675CC7">
        <w:rPr>
          <w:bCs/>
        </w:rPr>
        <w:t>Zastoupený:</w:t>
      </w:r>
      <w:r w:rsidRPr="00675CC7">
        <w:rPr>
          <w:bCs/>
        </w:rPr>
        <w:tab/>
      </w:r>
      <w:r w:rsidR="00993976">
        <w:rPr>
          <w:bCs/>
        </w:rPr>
        <w:t>Mgr. Karel Chalupa,</w:t>
      </w:r>
      <w:r w:rsidR="00675CC7">
        <w:rPr>
          <w:bCs/>
        </w:rPr>
        <w:t xml:space="preserve"> </w:t>
      </w:r>
      <w:r w:rsidR="00491280">
        <w:rPr>
          <w:bCs/>
        </w:rPr>
        <w:t>ředitel</w:t>
      </w:r>
    </w:p>
    <w:p w14:paraId="5ACBC570" w14:textId="7446897E" w:rsidR="003A75FB" w:rsidRPr="00675CC7" w:rsidRDefault="007C6869" w:rsidP="00675CC7">
      <w:pPr>
        <w:pStyle w:val="Zkladntext"/>
        <w:tabs>
          <w:tab w:val="left" w:pos="0"/>
        </w:tabs>
        <w:rPr>
          <w:bCs/>
        </w:rPr>
      </w:pPr>
      <w:r>
        <w:rPr>
          <w:bCs/>
        </w:rPr>
        <w:t>IČO</w:t>
      </w:r>
      <w:r w:rsidR="003A75FB" w:rsidRPr="00675CC7">
        <w:rPr>
          <w:bCs/>
        </w:rPr>
        <w:t>:</w:t>
      </w:r>
      <w:r w:rsidR="003A75FB" w:rsidRPr="00675CC7">
        <w:rPr>
          <w:bCs/>
        </w:rPr>
        <w:tab/>
      </w:r>
      <w:r w:rsidR="003A75FB" w:rsidRPr="00675CC7">
        <w:rPr>
          <w:bCs/>
        </w:rPr>
        <w:tab/>
      </w:r>
      <w:r w:rsidR="00993976">
        <w:rPr>
          <w:bCs/>
        </w:rPr>
        <w:t>60816899</w:t>
      </w:r>
    </w:p>
    <w:p w14:paraId="566239F8" w14:textId="77777777" w:rsidR="003A75FB" w:rsidRPr="00675CC7" w:rsidRDefault="003A75FB" w:rsidP="00675CC7">
      <w:pPr>
        <w:pStyle w:val="Zkladntext"/>
        <w:tabs>
          <w:tab w:val="left" w:pos="0"/>
        </w:tabs>
        <w:rPr>
          <w:bCs/>
        </w:rPr>
      </w:pPr>
    </w:p>
    <w:p w14:paraId="1156C899" w14:textId="77777777" w:rsidR="003A75FB" w:rsidRPr="00675CC7" w:rsidRDefault="003A75FB" w:rsidP="00675CC7">
      <w:pPr>
        <w:tabs>
          <w:tab w:val="left" w:pos="284"/>
        </w:tabs>
        <w:jc w:val="both"/>
      </w:pPr>
      <w:r w:rsidRPr="00675CC7">
        <w:t xml:space="preserve">Kontaktní osoba ve věcech výběrového řízení: </w:t>
      </w:r>
    </w:p>
    <w:p w14:paraId="388A04D1" w14:textId="395512A4" w:rsidR="007D1073" w:rsidRDefault="00993976" w:rsidP="00675CC7">
      <w:pPr>
        <w:tabs>
          <w:tab w:val="left" w:pos="284"/>
        </w:tabs>
        <w:jc w:val="both"/>
      </w:pPr>
      <w:r>
        <w:t>Mgr. Karel Chalupa</w:t>
      </w:r>
      <w:r w:rsidR="007D1073">
        <w:t xml:space="preserve">, </w:t>
      </w:r>
      <w:r w:rsidR="00750487" w:rsidRPr="00675CC7">
        <w:t xml:space="preserve">tel.: </w:t>
      </w:r>
      <w:r>
        <w:t>736</w:t>
      </w:r>
      <w:r w:rsidR="007D1073">
        <w:t> </w:t>
      </w:r>
      <w:r>
        <w:t>769</w:t>
      </w:r>
      <w:r w:rsidR="007D1073">
        <w:t xml:space="preserve"> </w:t>
      </w:r>
      <w:r>
        <w:t>116</w:t>
      </w:r>
      <w:r w:rsidR="00675CC7">
        <w:t xml:space="preserve">, </w:t>
      </w:r>
      <w:r w:rsidR="00750487" w:rsidRPr="00675CC7">
        <w:t xml:space="preserve">e-mail: </w:t>
      </w:r>
      <w:hyperlink r:id="rId8" w:history="1">
        <w:r w:rsidR="007D1073" w:rsidRPr="00B702D2">
          <w:rPr>
            <w:rStyle w:val="Hypertextovodkaz"/>
          </w:rPr>
          <w:t>karel.chalupa@sos-jh.cz</w:t>
        </w:r>
      </w:hyperlink>
    </w:p>
    <w:p w14:paraId="4D0E7DB4" w14:textId="6CEFF2FF" w:rsidR="007D1073" w:rsidRDefault="007D1073" w:rsidP="00675CC7">
      <w:pPr>
        <w:tabs>
          <w:tab w:val="left" w:pos="284"/>
        </w:tabs>
        <w:jc w:val="both"/>
      </w:pPr>
      <w:r>
        <w:t xml:space="preserve">Ing. Michaela Védlová, tel.: 739 266 968, e-mail: </w:t>
      </w:r>
      <w:hyperlink r:id="rId9" w:history="1">
        <w:r w:rsidR="007320CF" w:rsidRPr="00785429">
          <w:rPr>
            <w:rStyle w:val="Hypertextovodkaz"/>
          </w:rPr>
          <w:t>michaela.vedlova@sos-jh.cz</w:t>
        </w:r>
      </w:hyperlink>
    </w:p>
    <w:p w14:paraId="64EA8EE4" w14:textId="77777777" w:rsidR="007320CF" w:rsidRDefault="007320CF" w:rsidP="00675CC7">
      <w:pPr>
        <w:tabs>
          <w:tab w:val="left" w:pos="284"/>
        </w:tabs>
        <w:jc w:val="both"/>
      </w:pPr>
    </w:p>
    <w:p w14:paraId="2641A6AD" w14:textId="4C4A1A78" w:rsidR="003A75FB" w:rsidRDefault="003A75FB" w:rsidP="00675CC7">
      <w:pPr>
        <w:tabs>
          <w:tab w:val="left" w:pos="284"/>
        </w:tabs>
        <w:jc w:val="both"/>
      </w:pPr>
    </w:p>
    <w:p w14:paraId="3FA40AA6" w14:textId="77777777" w:rsidR="003E209A" w:rsidRDefault="003E209A" w:rsidP="00675CC7">
      <w:pPr>
        <w:tabs>
          <w:tab w:val="left" w:pos="284"/>
        </w:tabs>
        <w:jc w:val="both"/>
      </w:pPr>
    </w:p>
    <w:p w14:paraId="133946F1" w14:textId="77777777" w:rsidR="003E209A" w:rsidRPr="00675CC7" w:rsidRDefault="003E209A" w:rsidP="003E209A">
      <w:pPr>
        <w:pStyle w:val="Nadpis1"/>
        <w:numPr>
          <w:ilvl w:val="0"/>
          <w:numId w:val="20"/>
        </w:numPr>
        <w:ind w:left="0" w:firstLine="0"/>
        <w:jc w:val="both"/>
        <w:rPr>
          <w:b/>
          <w:bCs/>
          <w:iCs/>
          <w:sz w:val="24"/>
        </w:rPr>
      </w:pPr>
      <w:r>
        <w:rPr>
          <w:b/>
          <w:bCs/>
          <w:iCs/>
          <w:sz w:val="24"/>
        </w:rPr>
        <w:t>PŘEDPOKLÁDANÁ HODNOTA VEŘEJNÉ ZAKÁZKY</w:t>
      </w:r>
    </w:p>
    <w:p w14:paraId="17634DB7" w14:textId="77777777" w:rsidR="003E209A" w:rsidRDefault="003E209A" w:rsidP="00675CC7">
      <w:pPr>
        <w:tabs>
          <w:tab w:val="left" w:pos="284"/>
        </w:tabs>
        <w:jc w:val="both"/>
      </w:pPr>
    </w:p>
    <w:p w14:paraId="57A927DE" w14:textId="01A5AC6C" w:rsidR="003E209A" w:rsidRPr="00DB03CC" w:rsidRDefault="003E209A" w:rsidP="00401B0A">
      <w:pPr>
        <w:tabs>
          <w:tab w:val="decimal" w:pos="284"/>
          <w:tab w:val="left" w:pos="6521"/>
        </w:tabs>
        <w:jc w:val="both"/>
        <w:rPr>
          <w:b/>
        </w:rPr>
      </w:pPr>
      <w:r>
        <w:t>Předpokládaná hodnota veřejné zakázky</w:t>
      </w:r>
      <w:r w:rsidR="00401B0A">
        <w:t>:</w:t>
      </w:r>
      <w:r>
        <w:tab/>
      </w:r>
      <w:r w:rsidR="00401B0A">
        <w:t xml:space="preserve"> </w:t>
      </w:r>
      <w:r w:rsidR="00401B0A" w:rsidRPr="00DB03CC">
        <w:rPr>
          <w:b/>
        </w:rPr>
        <w:t xml:space="preserve"> </w:t>
      </w:r>
      <w:r w:rsidR="00902BDC" w:rsidRPr="00920872">
        <w:rPr>
          <w:b/>
        </w:rPr>
        <w:t>653.210,</w:t>
      </w:r>
      <w:r w:rsidR="00993976" w:rsidRPr="00920872">
        <w:rPr>
          <w:b/>
        </w:rPr>
        <w:t xml:space="preserve">- </w:t>
      </w:r>
      <w:r w:rsidRPr="00920872">
        <w:rPr>
          <w:b/>
        </w:rPr>
        <w:t>Kč bez DPH</w:t>
      </w:r>
    </w:p>
    <w:p w14:paraId="1101631B" w14:textId="70AE82BA" w:rsidR="00401B0A" w:rsidRDefault="00401B0A" w:rsidP="00401B0A">
      <w:pPr>
        <w:tabs>
          <w:tab w:val="decimal" w:pos="284"/>
          <w:tab w:val="left" w:pos="6521"/>
        </w:tabs>
        <w:jc w:val="both"/>
      </w:pPr>
      <w:r>
        <w:tab/>
      </w:r>
    </w:p>
    <w:p w14:paraId="0F6B46F1" w14:textId="77777777" w:rsidR="003E209A" w:rsidRDefault="003E209A" w:rsidP="00675CC7">
      <w:pPr>
        <w:tabs>
          <w:tab w:val="left" w:pos="284"/>
        </w:tabs>
        <w:jc w:val="both"/>
      </w:pPr>
    </w:p>
    <w:p w14:paraId="463B78BC" w14:textId="03E45144" w:rsidR="003A75FB" w:rsidRDefault="003E209A" w:rsidP="00AA3BEB">
      <w:pPr>
        <w:tabs>
          <w:tab w:val="left" w:pos="284"/>
        </w:tabs>
        <w:jc w:val="both"/>
      </w:pPr>
      <w:r>
        <w:t xml:space="preserve">Veřejná zakázka je zadávána mimo režim zákona a </w:t>
      </w:r>
      <w:r w:rsidR="00401B0A" w:rsidRPr="00C15E36">
        <w:t>není</w:t>
      </w:r>
      <w:r w:rsidRPr="00993976">
        <w:rPr>
          <w:b/>
        </w:rPr>
        <w:t xml:space="preserve"> </w:t>
      </w:r>
      <w:r>
        <w:t>zadávána podle pravidel IROP</w:t>
      </w:r>
      <w:r w:rsidR="00AA3BEB">
        <w:t xml:space="preserve"> (METODICKÝ POKYN PRO OBLAST ZADÁVÁNÍ ZAKÁZEK</w:t>
      </w:r>
      <w:r w:rsidR="00B845FB">
        <w:t xml:space="preserve"> </w:t>
      </w:r>
      <w:r w:rsidR="00AA3BEB">
        <w:t>PRO PROGRAMOVÉ OBDOBÍ 2014-2020)</w:t>
      </w:r>
      <w:r>
        <w:t>.</w:t>
      </w:r>
    </w:p>
    <w:p w14:paraId="7293AC25" w14:textId="77777777" w:rsidR="00D939FD" w:rsidRPr="00675CC7" w:rsidRDefault="00D939FD" w:rsidP="00675CC7">
      <w:pPr>
        <w:jc w:val="both"/>
      </w:pPr>
    </w:p>
    <w:p w14:paraId="263FFE34" w14:textId="77777777" w:rsidR="00D939FD" w:rsidRPr="00675CC7" w:rsidRDefault="00D939FD" w:rsidP="00675CC7">
      <w:pPr>
        <w:pStyle w:val="Odstavecseseznamem"/>
        <w:numPr>
          <w:ilvl w:val="0"/>
          <w:numId w:val="20"/>
        </w:numPr>
        <w:ind w:left="0" w:firstLine="0"/>
        <w:contextualSpacing w:val="0"/>
        <w:jc w:val="both"/>
        <w:rPr>
          <w:b/>
        </w:rPr>
      </w:pPr>
      <w:r w:rsidRPr="00675CC7">
        <w:rPr>
          <w:b/>
        </w:rPr>
        <w:t>VYMEZENÍ PŘEDMĚTU VEŘEJNÉ ZAKÁZKY A JEHO TECHNICKÁ SPECIFIKACE</w:t>
      </w:r>
    </w:p>
    <w:p w14:paraId="0007E6FD" w14:textId="77777777" w:rsidR="008669D9" w:rsidRPr="00675CC7" w:rsidRDefault="008669D9" w:rsidP="00675CC7">
      <w:pPr>
        <w:pStyle w:val="Odstavecseseznamem"/>
        <w:ind w:left="0"/>
        <w:contextualSpacing w:val="0"/>
        <w:jc w:val="both"/>
        <w:rPr>
          <w:b/>
        </w:rPr>
      </w:pPr>
    </w:p>
    <w:p w14:paraId="5A348C95" w14:textId="318E220F" w:rsidR="00D232EA" w:rsidRPr="00D232EA" w:rsidRDefault="00D939FD" w:rsidP="00180B24">
      <w:pPr>
        <w:jc w:val="both"/>
      </w:pPr>
      <w:r w:rsidRPr="00D232EA">
        <w:t xml:space="preserve">Předmětem plnění zakázky je </w:t>
      </w:r>
      <w:r w:rsidR="00D232EA" w:rsidRPr="00D232EA">
        <w:t>oprava</w:t>
      </w:r>
      <w:r w:rsidR="007D1A3F" w:rsidRPr="00D232EA">
        <w:t xml:space="preserve"> </w:t>
      </w:r>
      <w:r w:rsidR="00D232EA" w:rsidRPr="00D232EA">
        <w:t xml:space="preserve">sedmi kusů osmihranných zděných věžiček na </w:t>
      </w:r>
      <w:r w:rsidR="00D232EA">
        <w:t xml:space="preserve">průčelí </w:t>
      </w:r>
      <w:r w:rsidR="00C15E36">
        <w:t xml:space="preserve">budovy </w:t>
      </w:r>
      <w:r w:rsidR="00D232EA">
        <w:t>Domova mládeže SOŠ a SOU J. Hradec</w:t>
      </w:r>
      <w:r w:rsidR="00C15E36">
        <w:t xml:space="preserve">, Vídeňská 18, </w:t>
      </w:r>
      <w:r w:rsidR="00D232EA" w:rsidRPr="00D232EA">
        <w:t xml:space="preserve">s cibulkami, které jsou provedeny jako výdusky. Cibulky mají kovový hrot s plechovou ozdobou, na kterou je připevněn hromosvod. </w:t>
      </w:r>
      <w:r w:rsidR="00D232EA" w:rsidRPr="00D232EA">
        <w:lastRenderedPageBreak/>
        <w:t>Šířka cibulky je 65 cm, výška 90 cm,</w:t>
      </w:r>
      <w:r w:rsidR="00DC4D3E">
        <w:t xml:space="preserve"> </w:t>
      </w:r>
      <w:r w:rsidR="00D232EA" w:rsidRPr="00D232EA">
        <w:t>je kompaktní, bez prasklin, dutá, síla stěny asi 10 - 12 cm. Není uchycena do zdiva centrálním čepem.</w:t>
      </w:r>
      <w:r w:rsidR="00DC4D3E">
        <w:t xml:space="preserve"> </w:t>
      </w:r>
      <w:r w:rsidR="00D232EA" w:rsidRPr="00D232EA">
        <w:t xml:space="preserve">Vtékání dešťové vody a klempířské prvky jsou provedeny </w:t>
      </w:r>
      <w:r w:rsidR="00C15E36">
        <w:t xml:space="preserve">historicky </w:t>
      </w:r>
      <w:r w:rsidR="00D232EA" w:rsidRPr="00D232EA">
        <w:t>tak</w:t>
      </w:r>
      <w:r w:rsidR="00DC4D3E">
        <w:t>,</w:t>
      </w:r>
      <w:r w:rsidR="00D232EA" w:rsidRPr="00D232EA">
        <w:t xml:space="preserve"> že stékající vodu pohlcuje zdivo vlastní věžičky a ta je v pokročilém stavu rozkladu. Každý prvek</w:t>
      </w:r>
      <w:r w:rsidR="00C15E36">
        <w:t xml:space="preserve"> </w:t>
      </w:r>
      <w:r w:rsidR="00D232EA" w:rsidRPr="00D232EA">
        <w:t xml:space="preserve">je v jiném stádiu postižení </w:t>
      </w:r>
      <w:r w:rsidR="00C15E36">
        <w:t xml:space="preserve">či celkové destrukce </w:t>
      </w:r>
      <w:r w:rsidR="00D232EA" w:rsidRPr="00D232EA">
        <w:t xml:space="preserve">a konkrétní nutnost míry rekonstrukce </w:t>
      </w:r>
      <w:r w:rsidR="00180B24">
        <w:t xml:space="preserve">je možno stanovit </w:t>
      </w:r>
      <w:r w:rsidR="00D232EA" w:rsidRPr="00D232EA">
        <w:t>až při odstraňování postižených hmot.</w:t>
      </w:r>
      <w:r w:rsidR="00180B24">
        <w:t xml:space="preserve"> V každém případě minimálně tři věžičky jsou v havarijním stavu a hrozí jejich zřícení na komunikaci v ulici Vídeňská a Jáchymova.</w:t>
      </w:r>
    </w:p>
    <w:p w14:paraId="420323BE" w14:textId="1440F2AF" w:rsidR="00D232EA" w:rsidRPr="00E75DB9" w:rsidRDefault="00D232EA" w:rsidP="00E75DB9">
      <w:pPr>
        <w:jc w:val="both"/>
      </w:pPr>
      <w:r w:rsidRPr="00D232EA">
        <w:t>Předpokl</w:t>
      </w:r>
      <w:r w:rsidR="00180B24">
        <w:t>adem tedy je</w:t>
      </w:r>
      <w:r w:rsidRPr="00D232EA">
        <w:t xml:space="preserve">, že bude nutné 3 - 4 ks rozebrat, pomocí jeřábu snést výdusky a hmotu zdiva rozebrat a rekonstruovat. Ostatní prvky budou </w:t>
      </w:r>
      <w:r w:rsidR="00C15E36">
        <w:t>nutno</w:t>
      </w:r>
      <w:r w:rsidRPr="00D232EA">
        <w:t xml:space="preserve"> opravit za stávajícího stavu na místě. Po stavební opravě zděných hmot a omítek bude nutné rekonstruovat klempířské prvky tak, aby stékající voda byla s jistotou odvedena mimo dosah zdiva (provést praktickou zkoušku odtoku vody).</w:t>
      </w:r>
      <w:r w:rsidR="00E75DB9">
        <w:t xml:space="preserve"> </w:t>
      </w:r>
      <w:r>
        <w:rPr>
          <w:color w:val="111111"/>
        </w:rPr>
        <w:t>Na</w:t>
      </w:r>
      <w:r>
        <w:rPr>
          <w:color w:val="111111"/>
          <w:spacing w:val="10"/>
        </w:rPr>
        <w:t xml:space="preserve"> </w:t>
      </w:r>
      <w:r>
        <w:rPr>
          <w:color w:val="232323"/>
        </w:rPr>
        <w:t>závěr</w:t>
      </w:r>
      <w:r>
        <w:rPr>
          <w:color w:val="232323"/>
          <w:spacing w:val="36"/>
        </w:rPr>
        <w:t xml:space="preserve"> </w:t>
      </w:r>
      <w:r>
        <w:rPr>
          <w:color w:val="111111"/>
        </w:rPr>
        <w:t>bude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potřeba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cibulky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retušovat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barevně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hydrofobizovat.</w:t>
      </w:r>
    </w:p>
    <w:p w14:paraId="17A7BAFC" w14:textId="2485BAEE" w:rsidR="000770FA" w:rsidRDefault="000770FA" w:rsidP="00D232EA">
      <w:pPr>
        <w:jc w:val="both"/>
        <w:rPr>
          <w:b/>
        </w:rPr>
      </w:pPr>
    </w:p>
    <w:p w14:paraId="18BD1038" w14:textId="40A0B8CF" w:rsidR="00545263" w:rsidRDefault="00BA1C4E" w:rsidP="00675CC7">
      <w:pPr>
        <w:pStyle w:val="Zkladntext2"/>
        <w:spacing w:after="0" w:line="240" w:lineRule="auto"/>
        <w:jc w:val="both"/>
        <w:rPr>
          <w:b/>
        </w:rPr>
      </w:pPr>
      <w:r>
        <w:rPr>
          <w:b/>
        </w:rPr>
        <w:t>S</w:t>
      </w:r>
      <w:r w:rsidR="00545263" w:rsidRPr="00675CC7">
        <w:rPr>
          <w:b/>
        </w:rPr>
        <w:t>pecifikace předmětu zakázky:</w:t>
      </w:r>
    </w:p>
    <w:p w14:paraId="2823F070" w14:textId="77777777" w:rsidR="00FF0FA1" w:rsidRDefault="00FF0FA1" w:rsidP="00FF0FA1">
      <w:pPr>
        <w:tabs>
          <w:tab w:val="left" w:pos="142"/>
          <w:tab w:val="left" w:pos="284"/>
        </w:tabs>
        <w:jc w:val="both"/>
        <w:rPr>
          <w:color w:val="FF0000"/>
        </w:rPr>
      </w:pPr>
    </w:p>
    <w:p w14:paraId="76A82071" w14:textId="48E07F9E" w:rsidR="00BA1C4E" w:rsidRDefault="00C15E36" w:rsidP="009D00CC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Specifikace předmětu zakázky je definována v předchozím bodě 3. </w:t>
      </w:r>
      <w:r w:rsidR="0069248B">
        <w:rPr>
          <w:rFonts w:eastAsia="Calibri"/>
        </w:rPr>
        <w:t>Specifická je však posloupnost prací na objektu, obtížnost při odstranění havarijních věžiček, sundání výdusků a to vše se souvisejícími operacemi na komunikacích ulic Vídeňská a Jáchymova. K tomu je nutno ještě připočíst ztíženou situaci v rámci historického odkazu a zachování jeho původního stavu včetně nutných konzultací s odborem památkové péče Města J. Hradec.</w:t>
      </w:r>
    </w:p>
    <w:p w14:paraId="64A5B411" w14:textId="49C1691C" w:rsidR="00C41BE3" w:rsidRDefault="00C41BE3" w:rsidP="009D00CC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Bližší specifikace předpokládaného rozsahu plnění je uvedena v Soupisu prací vč. výkazu výměr, který tvoří přílohu č. 3 této výzvy, a Projektové dokumentaci, která tvoří přílohu č. 4 této výzvy.</w:t>
      </w:r>
    </w:p>
    <w:p w14:paraId="678CB433" w14:textId="40465132" w:rsidR="00DC4D3E" w:rsidRPr="006E7F94" w:rsidRDefault="00DC4D3E" w:rsidP="009D00CC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Na budově je do 29. 7. 2020 instalováno lešení, které bude možno využít pro realizaci zakázky. Toto lešení bude demontováno a odvezeno 30. 7. 2020. Bude-li nezbytné instalovat lešení ve větším rozsahu nebo po delší časové období, zajišťuje ho na vlastní náklady zhotovitel.</w:t>
      </w:r>
    </w:p>
    <w:p w14:paraId="76210EB3" w14:textId="77777777" w:rsidR="00CD6FB6" w:rsidRPr="006E7F94" w:rsidRDefault="00CD6FB6" w:rsidP="009D00CC">
      <w:pPr>
        <w:pStyle w:val="Zkladntext2"/>
        <w:tabs>
          <w:tab w:val="left" w:pos="284"/>
        </w:tabs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D3DE050" w14:textId="77777777" w:rsidR="00CD6FB6" w:rsidRPr="00675CC7" w:rsidRDefault="00CD6FB6" w:rsidP="00BA1C4E">
      <w:pPr>
        <w:pStyle w:val="Zkladntext2"/>
        <w:tabs>
          <w:tab w:val="left" w:pos="284"/>
        </w:tabs>
        <w:spacing w:after="0" w:line="240" w:lineRule="auto"/>
        <w:jc w:val="both"/>
      </w:pPr>
    </w:p>
    <w:p w14:paraId="165C3B0D" w14:textId="77777777" w:rsidR="008B4939" w:rsidRPr="00675CC7" w:rsidRDefault="008B4939" w:rsidP="00675CC7">
      <w:pPr>
        <w:pStyle w:val="Odstavecseseznamem"/>
        <w:numPr>
          <w:ilvl w:val="0"/>
          <w:numId w:val="20"/>
        </w:numPr>
        <w:ind w:left="0" w:firstLine="0"/>
        <w:contextualSpacing w:val="0"/>
        <w:jc w:val="both"/>
        <w:rPr>
          <w:b/>
        </w:rPr>
      </w:pPr>
      <w:r w:rsidRPr="00675CC7">
        <w:rPr>
          <w:b/>
        </w:rPr>
        <w:t>DOBA A MÍSTO PLNĚNÍ VEŘEJNÉ ZAKÁZKY</w:t>
      </w:r>
    </w:p>
    <w:p w14:paraId="6B5226E1" w14:textId="77777777" w:rsidR="008669D9" w:rsidRPr="00675CC7" w:rsidRDefault="008669D9" w:rsidP="00675CC7">
      <w:pPr>
        <w:pStyle w:val="Odstavecseseznamem"/>
        <w:ind w:left="0"/>
        <w:contextualSpacing w:val="0"/>
        <w:jc w:val="both"/>
        <w:rPr>
          <w:b/>
        </w:rPr>
      </w:pPr>
    </w:p>
    <w:p w14:paraId="67DCF988" w14:textId="62594F01" w:rsidR="0051781B" w:rsidRPr="00490E23" w:rsidRDefault="00864A1C" w:rsidP="00CD6FB6">
      <w:pPr>
        <w:pStyle w:val="Nadpis1"/>
        <w:jc w:val="both"/>
        <w:rPr>
          <w:b/>
        </w:rPr>
      </w:pPr>
      <w:r>
        <w:rPr>
          <w:b/>
          <w:sz w:val="24"/>
        </w:rPr>
        <w:t xml:space="preserve">Doba a </w:t>
      </w:r>
      <w:r w:rsidR="0080135F">
        <w:rPr>
          <w:b/>
          <w:sz w:val="24"/>
        </w:rPr>
        <w:t>m</w:t>
      </w:r>
      <w:r w:rsidR="000A1D10" w:rsidRPr="00E83828">
        <w:rPr>
          <w:b/>
          <w:sz w:val="24"/>
        </w:rPr>
        <w:t>ísto plnění:</w:t>
      </w:r>
      <w:r w:rsidR="000A1D10" w:rsidRPr="00E83828">
        <w:rPr>
          <w:sz w:val="24"/>
        </w:rPr>
        <w:t xml:space="preserve"> </w:t>
      </w:r>
      <w:r w:rsidR="00490E23" w:rsidRPr="00490E23">
        <w:rPr>
          <w:b/>
          <w:sz w:val="24"/>
        </w:rPr>
        <w:t xml:space="preserve">do </w:t>
      </w:r>
      <w:r w:rsidR="006B31A6">
        <w:rPr>
          <w:b/>
          <w:sz w:val="24"/>
        </w:rPr>
        <w:t>27</w:t>
      </w:r>
      <w:r w:rsidR="00490E23" w:rsidRPr="00490E23">
        <w:rPr>
          <w:b/>
          <w:sz w:val="24"/>
        </w:rPr>
        <w:t xml:space="preserve">. </w:t>
      </w:r>
      <w:r w:rsidR="009D00CC">
        <w:rPr>
          <w:b/>
          <w:sz w:val="24"/>
        </w:rPr>
        <w:t>července</w:t>
      </w:r>
      <w:r w:rsidR="00CD6FB6" w:rsidRPr="00490E23">
        <w:rPr>
          <w:b/>
          <w:sz w:val="24"/>
        </w:rPr>
        <w:t xml:space="preserve"> 20</w:t>
      </w:r>
      <w:r w:rsidR="009D00CC">
        <w:rPr>
          <w:b/>
          <w:sz w:val="24"/>
        </w:rPr>
        <w:t>20</w:t>
      </w:r>
      <w:r w:rsidR="00CD6FB6" w:rsidRPr="00490E23">
        <w:rPr>
          <w:b/>
          <w:sz w:val="24"/>
        </w:rPr>
        <w:t xml:space="preserve">, </w:t>
      </w:r>
      <w:r w:rsidR="009D00CC">
        <w:rPr>
          <w:b/>
          <w:sz w:val="24"/>
        </w:rPr>
        <w:t>Vídeňská 18</w:t>
      </w:r>
      <w:r w:rsidR="00CD6FB6" w:rsidRPr="00490E23">
        <w:rPr>
          <w:b/>
          <w:sz w:val="24"/>
        </w:rPr>
        <w:t>, Jindřichův Hradec</w:t>
      </w:r>
    </w:p>
    <w:p w14:paraId="2BE47744" w14:textId="77777777" w:rsidR="001A57CA" w:rsidRPr="001A57CA" w:rsidRDefault="001A57CA" w:rsidP="001A57CA">
      <w:pPr>
        <w:jc w:val="both"/>
        <w:rPr>
          <w:b/>
        </w:rPr>
      </w:pPr>
    </w:p>
    <w:p w14:paraId="76C02D30" w14:textId="77777777" w:rsidR="008B4939" w:rsidRPr="00675CC7" w:rsidRDefault="008B4939" w:rsidP="00675CC7">
      <w:pPr>
        <w:numPr>
          <w:ilvl w:val="0"/>
          <w:numId w:val="20"/>
        </w:numPr>
        <w:ind w:left="0" w:firstLine="0"/>
        <w:jc w:val="both"/>
        <w:rPr>
          <w:b/>
        </w:rPr>
      </w:pPr>
      <w:r w:rsidRPr="00675CC7">
        <w:rPr>
          <w:b/>
        </w:rPr>
        <w:t>PROHLÍDKA MÍSTA PLNĚNÍ</w:t>
      </w:r>
    </w:p>
    <w:p w14:paraId="45928133" w14:textId="77777777" w:rsidR="008669D9" w:rsidRPr="00675CC7" w:rsidRDefault="008669D9" w:rsidP="00675CC7">
      <w:pPr>
        <w:jc w:val="both"/>
        <w:rPr>
          <w:b/>
        </w:rPr>
      </w:pPr>
    </w:p>
    <w:p w14:paraId="2073579F" w14:textId="0837345D" w:rsidR="000A1D10" w:rsidRDefault="00D41800" w:rsidP="00A75292">
      <w:pPr>
        <w:rPr>
          <w:bCs/>
          <w:iCs/>
        </w:rPr>
      </w:pPr>
      <w:r w:rsidRPr="00AA3E41">
        <w:rPr>
          <w:bCs/>
          <w:iCs/>
        </w:rPr>
        <w:t xml:space="preserve">Prohlídka místa plnění </w:t>
      </w:r>
      <w:r w:rsidR="00CD6FB6">
        <w:rPr>
          <w:bCs/>
          <w:iCs/>
        </w:rPr>
        <w:t>kdykoliv dle dohody – viz kontaktní osoba shora (budova</w:t>
      </w:r>
      <w:r w:rsidR="000C31CE" w:rsidRPr="00AA3E41">
        <w:rPr>
          <w:bCs/>
          <w:iCs/>
        </w:rPr>
        <w:t xml:space="preserve"> č.p. </w:t>
      </w:r>
      <w:r w:rsidR="009D00CC">
        <w:rPr>
          <w:bCs/>
          <w:iCs/>
        </w:rPr>
        <w:t>18</w:t>
      </w:r>
      <w:r w:rsidR="00AA3E41" w:rsidRPr="00AA3E41">
        <w:rPr>
          <w:bCs/>
          <w:iCs/>
        </w:rPr>
        <w:t xml:space="preserve">, </w:t>
      </w:r>
      <w:r w:rsidR="000C31CE" w:rsidRPr="00AA3E41">
        <w:rPr>
          <w:bCs/>
          <w:iCs/>
        </w:rPr>
        <w:t xml:space="preserve">ulice </w:t>
      </w:r>
      <w:r w:rsidR="009D00CC">
        <w:rPr>
          <w:bCs/>
          <w:iCs/>
        </w:rPr>
        <w:t>Vídeňská</w:t>
      </w:r>
      <w:r w:rsidR="00AA3E41" w:rsidRPr="00AA3E41">
        <w:rPr>
          <w:bCs/>
          <w:iCs/>
        </w:rPr>
        <w:t>, Jindřichův Hradec</w:t>
      </w:r>
      <w:r w:rsidR="00CD6FB6">
        <w:rPr>
          <w:bCs/>
          <w:iCs/>
        </w:rPr>
        <w:t>)</w:t>
      </w:r>
    </w:p>
    <w:p w14:paraId="235DD197" w14:textId="77777777" w:rsidR="0051781B" w:rsidRDefault="0051781B" w:rsidP="00A75292"/>
    <w:p w14:paraId="03F53D4A" w14:textId="77777777" w:rsidR="00700897" w:rsidRDefault="00700897" w:rsidP="00675CC7">
      <w:pPr>
        <w:jc w:val="both"/>
      </w:pPr>
    </w:p>
    <w:p w14:paraId="723D0125" w14:textId="77777777" w:rsidR="00BE364A" w:rsidRPr="00675CC7" w:rsidRDefault="00BE364A" w:rsidP="00675CC7">
      <w:pPr>
        <w:pStyle w:val="Normlnweb"/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b/>
        </w:rPr>
      </w:pPr>
      <w:r w:rsidRPr="00675CC7">
        <w:rPr>
          <w:b/>
        </w:rPr>
        <w:t>ZPRACOVÁNÍ NABÍDKOVÉ CENY</w:t>
      </w:r>
    </w:p>
    <w:p w14:paraId="2961CA4D" w14:textId="77777777" w:rsidR="006A0515" w:rsidRPr="00675CC7" w:rsidRDefault="006A0515" w:rsidP="00675CC7">
      <w:pPr>
        <w:pStyle w:val="Normlnweb"/>
        <w:spacing w:before="0" w:beforeAutospacing="0" w:after="0" w:afterAutospacing="0"/>
        <w:jc w:val="both"/>
        <w:rPr>
          <w:b/>
        </w:rPr>
      </w:pPr>
    </w:p>
    <w:p w14:paraId="279AA824" w14:textId="47762777" w:rsidR="000E47DE" w:rsidRDefault="00524F55" w:rsidP="00675CC7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>Celková n</w:t>
      </w:r>
      <w:r w:rsidR="00BE364A" w:rsidRPr="00675CC7">
        <w:rPr>
          <w:bCs/>
          <w:iCs/>
        </w:rPr>
        <w:t xml:space="preserve">abídková cena bude uvedena v CZK. </w:t>
      </w:r>
      <w:r w:rsidR="000C31CE">
        <w:rPr>
          <w:bCs/>
          <w:iCs/>
        </w:rPr>
        <w:t>Celková n</w:t>
      </w:r>
      <w:r w:rsidR="00BE364A" w:rsidRPr="00675CC7">
        <w:rPr>
          <w:bCs/>
          <w:iCs/>
        </w:rPr>
        <w:t>abídková cena bude uvedena</w:t>
      </w:r>
      <w:r w:rsidR="000C31CE">
        <w:rPr>
          <w:bCs/>
          <w:iCs/>
        </w:rPr>
        <w:t xml:space="preserve"> ve smlouvě</w:t>
      </w:r>
      <w:r w:rsidR="00EA1D82">
        <w:rPr>
          <w:bCs/>
          <w:iCs/>
        </w:rPr>
        <w:t xml:space="preserve"> a na krycím listu</w:t>
      </w:r>
      <w:r w:rsidR="00864A1C">
        <w:rPr>
          <w:bCs/>
          <w:iCs/>
        </w:rPr>
        <w:t xml:space="preserve"> dle přílohy č. </w:t>
      </w:r>
      <w:r w:rsidR="00C41BE3">
        <w:rPr>
          <w:bCs/>
          <w:iCs/>
        </w:rPr>
        <w:t xml:space="preserve">1 </w:t>
      </w:r>
      <w:r w:rsidR="00864A1C">
        <w:rPr>
          <w:bCs/>
          <w:iCs/>
        </w:rPr>
        <w:t>této výzvy</w:t>
      </w:r>
      <w:r w:rsidR="00BE364A" w:rsidRPr="00675CC7">
        <w:rPr>
          <w:bCs/>
          <w:iCs/>
        </w:rPr>
        <w:t xml:space="preserve"> v členění: nabídková cena bez daně z přidané hodnoty (DPH), samostatně DPH (sazba DPH 2</w:t>
      </w:r>
      <w:r w:rsidR="00AA23C0" w:rsidRPr="00675CC7">
        <w:rPr>
          <w:bCs/>
          <w:iCs/>
        </w:rPr>
        <w:t>1</w:t>
      </w:r>
      <w:r w:rsidR="00BE364A" w:rsidRPr="00675CC7">
        <w:rPr>
          <w:bCs/>
          <w:iCs/>
        </w:rPr>
        <w:t xml:space="preserve"> %) a nabídková cena včetně DPH. </w:t>
      </w:r>
    </w:p>
    <w:p w14:paraId="73314172" w14:textId="1AD4E3AA" w:rsidR="00BE364A" w:rsidRDefault="00BE364A" w:rsidP="00675CC7">
      <w:pPr>
        <w:autoSpaceDE w:val="0"/>
        <w:autoSpaceDN w:val="0"/>
        <w:adjustRightInd w:val="0"/>
        <w:jc w:val="both"/>
        <w:rPr>
          <w:bCs/>
          <w:iCs/>
        </w:rPr>
      </w:pPr>
      <w:r w:rsidRPr="00675CC7">
        <w:rPr>
          <w:bCs/>
          <w:iCs/>
        </w:rPr>
        <w:t>Nabídková cena bude v této skladbě uchazečem garantována po celou dobu realizace</w:t>
      </w:r>
      <w:r w:rsidR="000E47DE">
        <w:rPr>
          <w:bCs/>
          <w:iCs/>
        </w:rPr>
        <w:t xml:space="preserve"> (</w:t>
      </w:r>
      <w:r w:rsidR="000E47DE">
        <w:t>v</w:t>
      </w:r>
      <w:r w:rsidR="000E47DE" w:rsidRPr="00864A1C">
        <w:t xml:space="preserve">iz příloha č. </w:t>
      </w:r>
      <w:r w:rsidR="00C41BE3">
        <w:t>2</w:t>
      </w:r>
      <w:r w:rsidR="00C41BE3" w:rsidRPr="00864A1C">
        <w:t xml:space="preserve"> </w:t>
      </w:r>
      <w:r w:rsidR="000E47DE" w:rsidRPr="00864A1C">
        <w:t>– Návrh smlouvy o dílo</w:t>
      </w:r>
      <w:r w:rsidR="000E47DE">
        <w:t>, zejména</w:t>
      </w:r>
      <w:r w:rsidR="000E47DE" w:rsidRPr="00864A1C">
        <w:t xml:space="preserve"> </w:t>
      </w:r>
      <w:r w:rsidR="000E47DE">
        <w:t>čl. IV</w:t>
      </w:r>
      <w:r w:rsidR="000E47DE" w:rsidRPr="00864A1C">
        <w:t>)</w:t>
      </w:r>
      <w:r w:rsidRPr="00675CC7">
        <w:rPr>
          <w:bCs/>
          <w:iCs/>
        </w:rPr>
        <w:t xml:space="preserve">, cenu možno překročit pouze při změně DPH. Nabídková cena </w:t>
      </w:r>
      <w:r w:rsidR="000C31CE">
        <w:rPr>
          <w:bCs/>
          <w:iCs/>
        </w:rPr>
        <w:t>je stanovena včetně režijních a </w:t>
      </w:r>
      <w:r w:rsidRPr="00675CC7">
        <w:rPr>
          <w:bCs/>
          <w:iCs/>
        </w:rPr>
        <w:t>cestovních nákladů. Nabídková cena musí obsahovat veškeré nutné náklady k realizaci předmětu veřejné zakázky včetně nákladů souvisejících</w:t>
      </w:r>
      <w:r w:rsidR="00BB64C0">
        <w:rPr>
          <w:bCs/>
          <w:iCs/>
        </w:rPr>
        <w:t xml:space="preserve"> (správních poplatků)</w:t>
      </w:r>
      <w:r w:rsidRPr="00675CC7">
        <w:rPr>
          <w:bCs/>
          <w:iCs/>
        </w:rPr>
        <w:t>.</w:t>
      </w:r>
    </w:p>
    <w:p w14:paraId="613E5902" w14:textId="77777777" w:rsidR="0051781B" w:rsidRPr="00675CC7" w:rsidRDefault="0051781B" w:rsidP="00675CC7">
      <w:pPr>
        <w:autoSpaceDE w:val="0"/>
        <w:autoSpaceDN w:val="0"/>
        <w:adjustRightInd w:val="0"/>
        <w:jc w:val="both"/>
        <w:rPr>
          <w:bCs/>
          <w:iCs/>
        </w:rPr>
      </w:pPr>
    </w:p>
    <w:p w14:paraId="43A8A07C" w14:textId="77777777" w:rsidR="00706CE5" w:rsidRDefault="001D0111" w:rsidP="00675CC7">
      <w:pPr>
        <w:jc w:val="both"/>
        <w:rPr>
          <w:bCs/>
          <w:iCs/>
        </w:rPr>
      </w:pPr>
      <w:r w:rsidRPr="00675CC7">
        <w:rPr>
          <w:bCs/>
          <w:iCs/>
        </w:rPr>
        <w:t xml:space="preserve">Nabídková cena bude stanovena jako cena maximální a nejvýše přípustná. </w:t>
      </w:r>
    </w:p>
    <w:p w14:paraId="37218871" w14:textId="77777777" w:rsidR="00700897" w:rsidRDefault="00700897" w:rsidP="00675CC7">
      <w:pPr>
        <w:jc w:val="both"/>
        <w:rPr>
          <w:bCs/>
          <w:iCs/>
        </w:rPr>
      </w:pPr>
    </w:p>
    <w:p w14:paraId="7AA04AF6" w14:textId="77777777" w:rsidR="00CD6FB6" w:rsidRDefault="00CD6FB6" w:rsidP="00675CC7">
      <w:pPr>
        <w:jc w:val="both"/>
        <w:rPr>
          <w:bCs/>
          <w:iCs/>
        </w:rPr>
      </w:pPr>
    </w:p>
    <w:p w14:paraId="7268AFE8" w14:textId="77777777" w:rsidR="00CD6FB6" w:rsidRDefault="00CD6FB6" w:rsidP="00675CC7">
      <w:pPr>
        <w:jc w:val="both"/>
        <w:rPr>
          <w:bCs/>
          <w:iCs/>
        </w:rPr>
      </w:pPr>
    </w:p>
    <w:p w14:paraId="353150E4" w14:textId="77777777" w:rsidR="00CD6FB6" w:rsidRPr="00675CC7" w:rsidRDefault="00CD6FB6" w:rsidP="00675CC7">
      <w:pPr>
        <w:jc w:val="both"/>
        <w:rPr>
          <w:bCs/>
          <w:iCs/>
        </w:rPr>
      </w:pPr>
    </w:p>
    <w:p w14:paraId="1C7C3743" w14:textId="77777777" w:rsidR="00FF789A" w:rsidRPr="00675CC7" w:rsidRDefault="00FF789A" w:rsidP="00675CC7">
      <w:pPr>
        <w:numPr>
          <w:ilvl w:val="0"/>
          <w:numId w:val="20"/>
        </w:numPr>
        <w:ind w:left="0" w:firstLine="0"/>
        <w:jc w:val="both"/>
        <w:rPr>
          <w:b/>
        </w:rPr>
      </w:pPr>
      <w:r w:rsidRPr="00675CC7">
        <w:rPr>
          <w:b/>
        </w:rPr>
        <w:t xml:space="preserve">PLATEBNÍ PODMÍNKY </w:t>
      </w:r>
    </w:p>
    <w:p w14:paraId="6460C181" w14:textId="77777777" w:rsidR="008669D9" w:rsidRPr="00675CC7" w:rsidRDefault="008669D9" w:rsidP="00675CC7">
      <w:pPr>
        <w:jc w:val="both"/>
        <w:rPr>
          <w:b/>
        </w:rPr>
      </w:pPr>
    </w:p>
    <w:p w14:paraId="6EEC6C98" w14:textId="54822CA9" w:rsidR="00700897" w:rsidRDefault="006F0169" w:rsidP="00675CC7">
      <w:pPr>
        <w:jc w:val="both"/>
      </w:pPr>
      <w:r w:rsidRPr="00864A1C">
        <w:t xml:space="preserve">Viz příloha č. </w:t>
      </w:r>
      <w:r w:rsidR="00A81052">
        <w:t>4</w:t>
      </w:r>
      <w:r w:rsidR="00C41BE3" w:rsidRPr="00864A1C">
        <w:t xml:space="preserve"> </w:t>
      </w:r>
      <w:r w:rsidRPr="00864A1C">
        <w:t>– Návrh smlouvy o dílo (</w:t>
      </w:r>
      <w:r>
        <w:t xml:space="preserve">čl. </w:t>
      </w:r>
      <w:r w:rsidR="006B31A6">
        <w:t>III</w:t>
      </w:r>
      <w:r w:rsidRPr="00864A1C">
        <w:t>)</w:t>
      </w:r>
    </w:p>
    <w:p w14:paraId="7F0EF149" w14:textId="77777777" w:rsidR="006F0169" w:rsidRDefault="006F0169" w:rsidP="00675CC7">
      <w:pPr>
        <w:jc w:val="both"/>
      </w:pPr>
    </w:p>
    <w:p w14:paraId="7B4B7746" w14:textId="77777777" w:rsidR="00693776" w:rsidRPr="00DE226D" w:rsidRDefault="000C2EEC" w:rsidP="00675CC7">
      <w:pPr>
        <w:numPr>
          <w:ilvl w:val="0"/>
          <w:numId w:val="20"/>
        </w:numPr>
        <w:ind w:left="0" w:firstLine="0"/>
        <w:jc w:val="both"/>
        <w:rPr>
          <w:b/>
        </w:rPr>
      </w:pPr>
      <w:r w:rsidRPr="00675CC7">
        <w:rPr>
          <w:b/>
        </w:rPr>
        <w:t>POŽADAVKY ZADAVATELE NA KVALIFIKACI</w:t>
      </w:r>
    </w:p>
    <w:p w14:paraId="192BBF14" w14:textId="77777777" w:rsidR="00693776" w:rsidRPr="00693776" w:rsidRDefault="00693776" w:rsidP="00693776">
      <w:pPr>
        <w:jc w:val="both"/>
        <w:rPr>
          <w:bCs/>
          <w:u w:val="single"/>
        </w:rPr>
      </w:pPr>
      <w:r w:rsidRPr="00693776">
        <w:rPr>
          <w:bCs/>
          <w:u w:val="single"/>
        </w:rPr>
        <w:t>Kvalifikovaným pro plnění veřejné zakázky je uchazeč, který v nabídce prokáže splnění:</w:t>
      </w:r>
    </w:p>
    <w:p w14:paraId="3E4E257A" w14:textId="77777777" w:rsidR="00693776" w:rsidRPr="00693776" w:rsidRDefault="00693776" w:rsidP="00693776">
      <w:pPr>
        <w:jc w:val="both"/>
        <w:rPr>
          <w:bCs/>
        </w:rPr>
      </w:pPr>
    </w:p>
    <w:p w14:paraId="57009089" w14:textId="61B1A7FB" w:rsidR="004C0273" w:rsidRPr="004C0273" w:rsidRDefault="00693776" w:rsidP="004C0273">
      <w:pPr>
        <w:numPr>
          <w:ilvl w:val="0"/>
          <w:numId w:val="30"/>
        </w:numPr>
        <w:jc w:val="both"/>
        <w:rPr>
          <w:bCs/>
        </w:rPr>
      </w:pPr>
      <w:r w:rsidRPr="00693776">
        <w:rPr>
          <w:b/>
          <w:bCs/>
        </w:rPr>
        <w:t xml:space="preserve">Základní </w:t>
      </w:r>
      <w:r w:rsidR="006D206A">
        <w:rPr>
          <w:b/>
          <w:bCs/>
        </w:rPr>
        <w:t>způsobilosti</w:t>
      </w:r>
      <w:r w:rsidRPr="00693776">
        <w:rPr>
          <w:bCs/>
        </w:rPr>
        <w:t>:</w:t>
      </w:r>
    </w:p>
    <w:p w14:paraId="4BB5C218" w14:textId="7786247E" w:rsidR="00693776" w:rsidRDefault="00693776" w:rsidP="00693776">
      <w:pPr>
        <w:jc w:val="both"/>
        <w:rPr>
          <w:bCs/>
        </w:rPr>
      </w:pPr>
      <w:r w:rsidRPr="00693776">
        <w:rPr>
          <w:bCs/>
        </w:rPr>
        <w:t>Uchazeč prokáže splnění čestným prohlášením (</w:t>
      </w:r>
      <w:r w:rsidRPr="00693776">
        <w:rPr>
          <w:bCs/>
          <w:u w:val="single"/>
        </w:rPr>
        <w:t>příloha č. </w:t>
      </w:r>
      <w:r w:rsidR="00C41BE3">
        <w:rPr>
          <w:bCs/>
          <w:u w:val="single"/>
        </w:rPr>
        <w:t>5</w:t>
      </w:r>
      <w:r w:rsidRPr="00693776">
        <w:rPr>
          <w:bCs/>
        </w:rPr>
        <w:t>) podepsaným osobou oprávněnou jednat jménem či za uchazeče, ze kterého bude zřejmé, že uchazeč kvalifikační předpoklady splňuje.</w:t>
      </w:r>
    </w:p>
    <w:p w14:paraId="16E3E2E5" w14:textId="510F2BAB" w:rsidR="004C0273" w:rsidRDefault="00BE49C5" w:rsidP="00693776">
      <w:pPr>
        <w:jc w:val="both"/>
        <w:rPr>
          <w:bCs/>
        </w:rPr>
      </w:pPr>
      <w:r w:rsidRPr="00BE49C5">
        <w:rPr>
          <w:bCs/>
        </w:rPr>
        <w:t>Zadavatel nemusí vyloučit ze zadávacího řízení uchazeče, který nesplnil podmínky základní způsobilosti, pokud by vyloučení uchazeče znemožnilo zadání veřejné zakázky.</w:t>
      </w:r>
    </w:p>
    <w:p w14:paraId="4E0B22DA" w14:textId="77777777" w:rsidR="00BE49C5" w:rsidRDefault="00BE49C5" w:rsidP="00693776">
      <w:pPr>
        <w:jc w:val="both"/>
        <w:rPr>
          <w:bCs/>
        </w:rPr>
      </w:pPr>
    </w:p>
    <w:p w14:paraId="3F842C4E" w14:textId="362BCC5B" w:rsidR="004C0273" w:rsidRPr="004C0273" w:rsidRDefault="00693776" w:rsidP="004C0273">
      <w:pPr>
        <w:numPr>
          <w:ilvl w:val="0"/>
          <w:numId w:val="30"/>
        </w:numPr>
        <w:jc w:val="both"/>
        <w:rPr>
          <w:bCs/>
        </w:rPr>
      </w:pPr>
      <w:r w:rsidRPr="00693776">
        <w:rPr>
          <w:b/>
          <w:bCs/>
        </w:rPr>
        <w:t xml:space="preserve">Profesní </w:t>
      </w:r>
      <w:r w:rsidR="006D206A">
        <w:rPr>
          <w:b/>
          <w:bCs/>
        </w:rPr>
        <w:t>způsobilosti</w:t>
      </w:r>
      <w:r w:rsidRPr="00693776">
        <w:rPr>
          <w:b/>
          <w:bCs/>
        </w:rPr>
        <w:t>:</w:t>
      </w:r>
    </w:p>
    <w:p w14:paraId="4CA48041" w14:textId="77777777" w:rsidR="00693776" w:rsidRPr="00693776" w:rsidRDefault="00693776" w:rsidP="00693776">
      <w:pPr>
        <w:jc w:val="both"/>
        <w:rPr>
          <w:bCs/>
        </w:rPr>
      </w:pPr>
      <w:r w:rsidRPr="00693776">
        <w:rPr>
          <w:bCs/>
        </w:rPr>
        <w:t xml:space="preserve">Uchazeč prokáže splnění předložením </w:t>
      </w:r>
      <w:r w:rsidRPr="00693776">
        <w:rPr>
          <w:bCs/>
          <w:u w:val="single"/>
        </w:rPr>
        <w:t>prostých kopií</w:t>
      </w:r>
      <w:r w:rsidRPr="00693776">
        <w:rPr>
          <w:bCs/>
        </w:rPr>
        <w:t xml:space="preserve"> následujících dokladů:</w:t>
      </w:r>
    </w:p>
    <w:p w14:paraId="5DD9283C" w14:textId="77777777" w:rsidR="00693776" w:rsidRPr="00693776" w:rsidRDefault="00693776" w:rsidP="00693776">
      <w:pPr>
        <w:numPr>
          <w:ilvl w:val="0"/>
          <w:numId w:val="29"/>
        </w:numPr>
        <w:jc w:val="both"/>
        <w:rPr>
          <w:bCs/>
        </w:rPr>
      </w:pPr>
      <w:r w:rsidRPr="00693776">
        <w:rPr>
          <w:bCs/>
        </w:rPr>
        <w:t>výpis z obchodního rejstříku, pokud je v něm zapsán, či výpis z jiné obdobné evidence, pokud je v ní zapsán.</w:t>
      </w:r>
    </w:p>
    <w:p w14:paraId="6EE971D7" w14:textId="494B8C9C" w:rsidR="00693776" w:rsidRDefault="00693776" w:rsidP="00693776">
      <w:pPr>
        <w:numPr>
          <w:ilvl w:val="0"/>
          <w:numId w:val="29"/>
        </w:numPr>
        <w:jc w:val="both"/>
        <w:rPr>
          <w:bCs/>
        </w:rPr>
      </w:pPr>
      <w:r w:rsidRPr="00693776">
        <w:rPr>
          <w:bCs/>
        </w:rPr>
        <w:t xml:space="preserve">doklad o oprávnění k podnikání podle zvláštních právních předpisů v rozsahu odpovídajícím předmětu veřejné zakázky, zejména doklad prokazující příslušné živnostenské oprávnění </w:t>
      </w:r>
      <w:r w:rsidR="00BE49C5" w:rsidRPr="00693776">
        <w:rPr>
          <w:bCs/>
        </w:rPr>
        <w:t>č</w:t>
      </w:r>
      <w:r w:rsidR="00BE49C5">
        <w:rPr>
          <w:bCs/>
        </w:rPr>
        <w:t>i</w:t>
      </w:r>
      <w:r w:rsidR="00BE49C5" w:rsidRPr="00693776">
        <w:rPr>
          <w:bCs/>
        </w:rPr>
        <w:t xml:space="preserve"> </w:t>
      </w:r>
      <w:r w:rsidRPr="00693776">
        <w:rPr>
          <w:bCs/>
        </w:rPr>
        <w:t>licenci.</w:t>
      </w:r>
    </w:p>
    <w:p w14:paraId="6D1F7E5C" w14:textId="1C44D5F8" w:rsidR="00693776" w:rsidRDefault="00693776" w:rsidP="00675CC7">
      <w:pPr>
        <w:jc w:val="both"/>
      </w:pPr>
    </w:p>
    <w:p w14:paraId="2CBC7826" w14:textId="0616443B" w:rsidR="00BE49C5" w:rsidRDefault="00BE49C5" w:rsidP="00BE49C5">
      <w:pPr>
        <w:jc w:val="both"/>
      </w:pPr>
      <w:r>
        <w:t xml:space="preserve">Pokud bude uchazeč plnit část nabídky prostřednictvím poddodavatelů, musí doložit doklady o splnění základní i profesní </w:t>
      </w:r>
      <w:r w:rsidR="006D206A">
        <w:t xml:space="preserve">způsobilosti </w:t>
      </w:r>
      <w:r>
        <w:t>i za všechny poddodavatele.</w:t>
      </w:r>
    </w:p>
    <w:p w14:paraId="17D15D98" w14:textId="11AAEB50" w:rsidR="00BE49C5" w:rsidRPr="00675CC7" w:rsidRDefault="00BE49C5" w:rsidP="00BE49C5">
      <w:pPr>
        <w:jc w:val="both"/>
      </w:pPr>
      <w:r>
        <w:t>Zadavatel může vyloučit uchazeče, pokud zjistí, že jím předložené doklady k prokázání jeho kvalifikace jsou zcela či zčásti nepravdivé.</w:t>
      </w:r>
    </w:p>
    <w:p w14:paraId="32BBA32B" w14:textId="77777777" w:rsidR="00BB64C0" w:rsidRDefault="00BB64C0" w:rsidP="00675CC7">
      <w:pPr>
        <w:jc w:val="both"/>
      </w:pPr>
    </w:p>
    <w:p w14:paraId="636F6B15" w14:textId="77777777" w:rsidR="000C2EEC" w:rsidRPr="00675CC7" w:rsidRDefault="000C2EEC" w:rsidP="00675CC7">
      <w:pPr>
        <w:numPr>
          <w:ilvl w:val="0"/>
          <w:numId w:val="20"/>
        </w:numPr>
        <w:ind w:left="0" w:firstLine="0"/>
        <w:jc w:val="both"/>
        <w:rPr>
          <w:b/>
        </w:rPr>
      </w:pPr>
      <w:r w:rsidRPr="00675CC7">
        <w:rPr>
          <w:b/>
        </w:rPr>
        <w:t>PODMÍNKY A POŽADAVKY NA ZPRACOVÁNÍ NABÍDKY</w:t>
      </w:r>
    </w:p>
    <w:p w14:paraId="446BE2E4" w14:textId="77777777" w:rsidR="006118B6" w:rsidRPr="00675CC7" w:rsidRDefault="006118B6" w:rsidP="00675CC7">
      <w:pPr>
        <w:jc w:val="both"/>
        <w:rPr>
          <w:b/>
        </w:rPr>
      </w:pPr>
    </w:p>
    <w:p w14:paraId="79EC0BA2" w14:textId="733784CA" w:rsidR="000C2EEC" w:rsidRPr="00675CC7" w:rsidRDefault="000C2EEC" w:rsidP="00675CC7">
      <w:pPr>
        <w:jc w:val="both"/>
      </w:pPr>
      <w:r w:rsidRPr="00675CC7">
        <w:t>Nabídka musí splňovat požadavky výzvy</w:t>
      </w:r>
      <w:r w:rsidR="00427C44">
        <w:t>.</w:t>
      </w:r>
      <w:r w:rsidRPr="00675CC7">
        <w:t xml:space="preserve"> </w:t>
      </w:r>
    </w:p>
    <w:p w14:paraId="6F8738A4" w14:textId="77777777" w:rsidR="000C2EEC" w:rsidRPr="00675CC7" w:rsidRDefault="000C2EEC" w:rsidP="00675CC7">
      <w:pPr>
        <w:numPr>
          <w:ilvl w:val="0"/>
          <w:numId w:val="8"/>
        </w:numPr>
        <w:ind w:left="0" w:firstLine="0"/>
        <w:jc w:val="both"/>
      </w:pPr>
      <w:r w:rsidRPr="00675CC7">
        <w:t>Každý uchazeč může podat pouze jednu nabídku.</w:t>
      </w:r>
    </w:p>
    <w:p w14:paraId="3194CFE9" w14:textId="1477835F" w:rsidR="000C2EEC" w:rsidRPr="00675CC7" w:rsidRDefault="000C2EEC" w:rsidP="00BB64C0">
      <w:pPr>
        <w:numPr>
          <w:ilvl w:val="0"/>
          <w:numId w:val="8"/>
        </w:numPr>
        <w:ind w:left="0" w:firstLine="0"/>
        <w:jc w:val="both"/>
      </w:pPr>
      <w:r w:rsidRPr="00675CC7">
        <w:t xml:space="preserve">Nabídka bude zpracována </w:t>
      </w:r>
      <w:r w:rsidR="00906A54">
        <w:rPr>
          <w:b/>
        </w:rPr>
        <w:t xml:space="preserve">v písemné podobě </w:t>
      </w:r>
      <w:r w:rsidRPr="00675CC7">
        <w:rPr>
          <w:b/>
        </w:rPr>
        <w:t xml:space="preserve">v českém jazyce. </w:t>
      </w:r>
      <w:r w:rsidRPr="00675CC7">
        <w:t xml:space="preserve">Jednotlivé </w:t>
      </w:r>
      <w:r w:rsidR="005E373C">
        <w:br/>
        <w:t xml:space="preserve">            </w:t>
      </w:r>
      <w:r w:rsidRPr="00675CC7">
        <w:t>strany musí být</w:t>
      </w:r>
      <w:r w:rsidRPr="00675CC7">
        <w:rPr>
          <w:b/>
        </w:rPr>
        <w:t xml:space="preserve"> očíslovány</w:t>
      </w:r>
      <w:r w:rsidRPr="00675CC7">
        <w:t xml:space="preserve"> vzestupně od čísla 1.</w:t>
      </w:r>
    </w:p>
    <w:p w14:paraId="34F8D983" w14:textId="77777777" w:rsidR="000F766C" w:rsidRPr="00675CC7" w:rsidRDefault="000C2EEC" w:rsidP="00675CC7">
      <w:pPr>
        <w:numPr>
          <w:ilvl w:val="0"/>
          <w:numId w:val="8"/>
        </w:numPr>
        <w:ind w:left="0" w:firstLine="0"/>
        <w:jc w:val="both"/>
      </w:pPr>
      <w:r w:rsidRPr="00675CC7">
        <w:t xml:space="preserve">Nabídka a všechny doklady či prohlášení, u nichž je vyžadován podpis uchazeče, musí </w:t>
      </w:r>
      <w:r w:rsidR="001B5FEB">
        <w:tab/>
      </w:r>
      <w:r w:rsidRPr="00675CC7">
        <w:t xml:space="preserve">být </w:t>
      </w:r>
      <w:r w:rsidRPr="00675CC7">
        <w:rPr>
          <w:b/>
        </w:rPr>
        <w:t>podepsány statutárním orgánem uchazeče</w:t>
      </w:r>
      <w:r w:rsidRPr="00675CC7">
        <w:t xml:space="preserve"> nebo osobou oprávněnou jednat za </w:t>
      </w:r>
      <w:r w:rsidR="001B5FEB">
        <w:tab/>
      </w:r>
      <w:r w:rsidRPr="00675CC7">
        <w:t>uchazeče</w:t>
      </w:r>
      <w:r w:rsidR="00E67E2C" w:rsidRPr="00675CC7">
        <w:t>, na základě doložené plné moci.</w:t>
      </w:r>
    </w:p>
    <w:p w14:paraId="5BB44F27" w14:textId="77777777" w:rsidR="00204632" w:rsidRDefault="000C2EEC" w:rsidP="00675CC7">
      <w:pPr>
        <w:numPr>
          <w:ilvl w:val="0"/>
          <w:numId w:val="8"/>
        </w:numPr>
        <w:ind w:left="0" w:firstLine="0"/>
        <w:jc w:val="both"/>
      </w:pPr>
      <w:r w:rsidRPr="00675CC7">
        <w:t xml:space="preserve">Veškeré doklady musí být dobře čitelné. Žádný doklad nesmí obsahovat opravy a přepisy, </w:t>
      </w:r>
    </w:p>
    <w:p w14:paraId="49BD5573" w14:textId="757262B9" w:rsidR="000C2EEC" w:rsidRDefault="00204632" w:rsidP="00204632">
      <w:pPr>
        <w:jc w:val="both"/>
      </w:pPr>
      <w:r>
        <w:t xml:space="preserve">            </w:t>
      </w:r>
      <w:r w:rsidR="000C2EEC" w:rsidRPr="00675CC7">
        <w:t>které by zadavatele mohly uvést v omyl.</w:t>
      </w:r>
    </w:p>
    <w:p w14:paraId="40425B21" w14:textId="6DC5534B" w:rsidR="006D206A" w:rsidRPr="00675CC7" w:rsidRDefault="006D206A" w:rsidP="006D206A">
      <w:pPr>
        <w:numPr>
          <w:ilvl w:val="0"/>
          <w:numId w:val="8"/>
        </w:numPr>
        <w:ind w:left="0" w:firstLine="0"/>
        <w:jc w:val="both"/>
      </w:pPr>
      <w:r w:rsidRPr="006D206A">
        <w:t>V případě, že uchazeč bude realizovat některé části plnění zakázky prostřednictvím poddodavatelů, musí být toto v nabídce přesně specifikováno a zároveň musí v nabídce uvedeny identifikační údaje těchto poddodavatelů.</w:t>
      </w:r>
    </w:p>
    <w:p w14:paraId="7F83F4F7" w14:textId="77777777" w:rsidR="00700897" w:rsidRPr="00675CC7" w:rsidRDefault="00700897" w:rsidP="00675CC7">
      <w:pPr>
        <w:jc w:val="both"/>
        <w:rPr>
          <w:b/>
          <w:u w:val="single"/>
        </w:rPr>
      </w:pPr>
    </w:p>
    <w:p w14:paraId="04599FEB" w14:textId="77777777" w:rsidR="000C2EEC" w:rsidRDefault="000C2EEC" w:rsidP="00675CC7">
      <w:pPr>
        <w:jc w:val="both"/>
        <w:rPr>
          <w:b/>
          <w:u w:val="single"/>
        </w:rPr>
      </w:pPr>
      <w:r w:rsidRPr="00675CC7">
        <w:rPr>
          <w:b/>
          <w:u w:val="single"/>
        </w:rPr>
        <w:t>Nabídka musí obsahovat:</w:t>
      </w:r>
    </w:p>
    <w:p w14:paraId="7D58BB55" w14:textId="77777777" w:rsidR="00700897" w:rsidRPr="00675CC7" w:rsidRDefault="00700897" w:rsidP="00675CC7">
      <w:pPr>
        <w:jc w:val="both"/>
        <w:rPr>
          <w:b/>
          <w:u w:val="single"/>
        </w:rPr>
      </w:pPr>
    </w:p>
    <w:p w14:paraId="334CBE86" w14:textId="6B829BFA" w:rsidR="00C41BE3" w:rsidRPr="003575A8" w:rsidRDefault="00C41BE3" w:rsidP="00C41BE3">
      <w:pPr>
        <w:numPr>
          <w:ilvl w:val="0"/>
          <w:numId w:val="7"/>
        </w:numPr>
        <w:tabs>
          <w:tab w:val="left" w:pos="284"/>
        </w:tabs>
        <w:ind w:left="993" w:hanging="993"/>
        <w:jc w:val="both"/>
        <w:rPr>
          <w:b/>
        </w:rPr>
      </w:pPr>
      <w:r w:rsidRPr="00524F55">
        <w:rPr>
          <w:b/>
        </w:rPr>
        <w:t>Krycí list nabídky</w:t>
      </w:r>
      <w:r w:rsidR="00920872">
        <w:rPr>
          <w:b/>
        </w:rPr>
        <w:t xml:space="preserve"> - vyplněný</w:t>
      </w:r>
      <w:r w:rsidRPr="00675CC7">
        <w:t xml:space="preserve"> </w:t>
      </w:r>
      <w:r w:rsidR="00920872">
        <w:t>(</w:t>
      </w:r>
      <w:r>
        <w:t xml:space="preserve"> </w:t>
      </w:r>
      <w:r w:rsidRPr="003575A8">
        <w:rPr>
          <w:b/>
        </w:rPr>
        <w:t xml:space="preserve">příloha č. </w:t>
      </w:r>
      <w:r w:rsidR="006B31A6">
        <w:rPr>
          <w:b/>
        </w:rPr>
        <w:t>3</w:t>
      </w:r>
      <w:r w:rsidRPr="003575A8">
        <w:rPr>
          <w:b/>
        </w:rPr>
        <w:t>.</w:t>
      </w:r>
      <w:r w:rsidR="00920872">
        <w:rPr>
          <w:b/>
        </w:rPr>
        <w:t>)</w:t>
      </w:r>
    </w:p>
    <w:p w14:paraId="3437B5B9" w14:textId="57A878C3" w:rsidR="004A0B28" w:rsidRPr="00204632" w:rsidRDefault="000C2EEC" w:rsidP="00463528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b/>
        </w:rPr>
      </w:pPr>
      <w:r w:rsidRPr="00463528">
        <w:rPr>
          <w:b/>
          <w:iCs/>
        </w:rPr>
        <w:t>Návrh smlouvy</w:t>
      </w:r>
      <w:r w:rsidR="00DE226D" w:rsidRPr="00463528">
        <w:rPr>
          <w:iCs/>
        </w:rPr>
        <w:t xml:space="preserve"> </w:t>
      </w:r>
      <w:r w:rsidR="00DE226D" w:rsidRPr="00463528">
        <w:rPr>
          <w:b/>
          <w:iCs/>
        </w:rPr>
        <w:t>podepsaný osobou oprávněno</w:t>
      </w:r>
      <w:r w:rsidR="001109DB" w:rsidRPr="00463528">
        <w:rPr>
          <w:b/>
          <w:iCs/>
        </w:rPr>
        <w:t>u jednat jménem či za uchazeče.</w:t>
      </w:r>
      <w:r w:rsidR="00463528" w:rsidRPr="00463528">
        <w:rPr>
          <w:b/>
          <w:iCs/>
        </w:rPr>
        <w:t xml:space="preserve"> </w:t>
      </w:r>
      <w:r w:rsidR="00DE226D" w:rsidRPr="00463528">
        <w:rPr>
          <w:b/>
          <w:iCs/>
        </w:rPr>
        <w:t xml:space="preserve">Uchazeči </w:t>
      </w:r>
      <w:r w:rsidR="00463528" w:rsidRPr="00463528">
        <w:rPr>
          <w:b/>
          <w:iCs/>
        </w:rPr>
        <w:t>doplní závazný</w:t>
      </w:r>
      <w:r w:rsidR="00DE226D" w:rsidRPr="00463528">
        <w:rPr>
          <w:b/>
          <w:iCs/>
        </w:rPr>
        <w:t xml:space="preserve"> návrh smlouvy</w:t>
      </w:r>
      <w:r w:rsidR="00463528" w:rsidRPr="00463528">
        <w:rPr>
          <w:b/>
          <w:iCs/>
        </w:rPr>
        <w:t xml:space="preserve"> </w:t>
      </w:r>
      <w:r w:rsidR="00B91D19">
        <w:rPr>
          <w:b/>
          <w:iCs/>
        </w:rPr>
        <w:t xml:space="preserve">– žlutě označené údaje </w:t>
      </w:r>
      <w:r w:rsidR="00463528" w:rsidRPr="00463528">
        <w:rPr>
          <w:b/>
          <w:iCs/>
        </w:rPr>
        <w:t xml:space="preserve">(příloha č. </w:t>
      </w:r>
      <w:r w:rsidR="006B31A6">
        <w:rPr>
          <w:b/>
          <w:iCs/>
        </w:rPr>
        <w:t>4</w:t>
      </w:r>
      <w:r w:rsidR="00463528" w:rsidRPr="00463528">
        <w:rPr>
          <w:b/>
          <w:iCs/>
        </w:rPr>
        <w:t>)</w:t>
      </w:r>
      <w:r w:rsidR="004A0B28" w:rsidRPr="00463528">
        <w:rPr>
          <w:b/>
          <w:iCs/>
        </w:rPr>
        <w:t xml:space="preserve">. </w:t>
      </w:r>
    </w:p>
    <w:p w14:paraId="58434D14" w14:textId="6AE8C240" w:rsidR="00524F55" w:rsidRPr="003575A8" w:rsidRDefault="003E2EAE" w:rsidP="00ED173F">
      <w:pPr>
        <w:numPr>
          <w:ilvl w:val="0"/>
          <w:numId w:val="7"/>
        </w:numPr>
        <w:tabs>
          <w:tab w:val="left" w:pos="284"/>
        </w:tabs>
        <w:ind w:left="0" w:firstLine="0"/>
        <w:jc w:val="both"/>
      </w:pPr>
      <w:r>
        <w:rPr>
          <w:b/>
        </w:rPr>
        <w:t xml:space="preserve">Doklady prokazující splnění kvalifikačních předpokladů dle bodu </w:t>
      </w:r>
      <w:r w:rsidR="009A34DD">
        <w:rPr>
          <w:b/>
        </w:rPr>
        <w:t>8</w:t>
      </w:r>
      <w:r>
        <w:rPr>
          <w:b/>
        </w:rPr>
        <w:t xml:space="preserve"> </w:t>
      </w:r>
      <w:r w:rsidR="00504421">
        <w:rPr>
          <w:b/>
        </w:rPr>
        <w:t xml:space="preserve">této </w:t>
      </w:r>
      <w:r>
        <w:rPr>
          <w:b/>
        </w:rPr>
        <w:t>výzvy</w:t>
      </w:r>
      <w:r w:rsidR="00204632">
        <w:rPr>
          <w:b/>
        </w:rPr>
        <w:t xml:space="preserve"> </w:t>
      </w:r>
      <w:r w:rsidR="006D206A">
        <w:rPr>
          <w:b/>
        </w:rPr>
        <w:t>(včetně</w:t>
      </w:r>
      <w:r w:rsidR="00204632">
        <w:rPr>
          <w:b/>
        </w:rPr>
        <w:t xml:space="preserve"> čestné</w:t>
      </w:r>
      <w:r w:rsidR="006D206A">
        <w:rPr>
          <w:b/>
        </w:rPr>
        <w:t>ho</w:t>
      </w:r>
      <w:r w:rsidR="00204632">
        <w:rPr>
          <w:b/>
        </w:rPr>
        <w:t xml:space="preserve"> prohlášení</w:t>
      </w:r>
      <w:r w:rsidR="003575A8">
        <w:rPr>
          <w:b/>
        </w:rPr>
        <w:t xml:space="preserve"> – příloha č. </w:t>
      </w:r>
      <w:r w:rsidR="00C41BE3">
        <w:rPr>
          <w:b/>
        </w:rPr>
        <w:t>5</w:t>
      </w:r>
      <w:r w:rsidR="006D206A">
        <w:rPr>
          <w:b/>
        </w:rPr>
        <w:t>)</w:t>
      </w:r>
    </w:p>
    <w:p w14:paraId="6EC6EBB1" w14:textId="77777777" w:rsidR="003575A8" w:rsidRPr="00524F55" w:rsidRDefault="003575A8" w:rsidP="003575A8">
      <w:pPr>
        <w:tabs>
          <w:tab w:val="left" w:pos="284"/>
        </w:tabs>
        <w:jc w:val="both"/>
      </w:pPr>
    </w:p>
    <w:p w14:paraId="28F0CE0F" w14:textId="77777777" w:rsidR="007A668B" w:rsidRDefault="007A668B" w:rsidP="007A668B">
      <w:pPr>
        <w:pStyle w:val="Odstavecseseznamem"/>
        <w:ind w:left="0"/>
        <w:contextualSpacing w:val="0"/>
        <w:jc w:val="both"/>
        <w:rPr>
          <w:b/>
        </w:rPr>
      </w:pPr>
    </w:p>
    <w:p w14:paraId="391DEE77" w14:textId="77777777" w:rsidR="000C2EEC" w:rsidRPr="00675CC7" w:rsidRDefault="000C2EEC" w:rsidP="00675CC7">
      <w:pPr>
        <w:pStyle w:val="Odstavecseseznamem"/>
        <w:numPr>
          <w:ilvl w:val="0"/>
          <w:numId w:val="20"/>
        </w:numPr>
        <w:ind w:left="0" w:firstLine="0"/>
        <w:contextualSpacing w:val="0"/>
        <w:jc w:val="both"/>
        <w:rPr>
          <w:b/>
        </w:rPr>
      </w:pPr>
      <w:r w:rsidRPr="00675CC7">
        <w:rPr>
          <w:b/>
        </w:rPr>
        <w:t>ZPŮSOB PODÁVÁNÍ NABÍDEK</w:t>
      </w:r>
    </w:p>
    <w:p w14:paraId="4C521CFA" w14:textId="77777777" w:rsidR="00DD455E" w:rsidRPr="00A75292" w:rsidRDefault="00DD455E" w:rsidP="00675CC7">
      <w:pPr>
        <w:pStyle w:val="Odstavecseseznamem"/>
        <w:ind w:left="0"/>
        <w:contextualSpacing w:val="0"/>
        <w:jc w:val="both"/>
        <w:rPr>
          <w:b/>
        </w:rPr>
      </w:pPr>
    </w:p>
    <w:p w14:paraId="020E31C5" w14:textId="584ADBFF" w:rsidR="006016A1" w:rsidRDefault="001B5FEB" w:rsidP="006016A1">
      <w:pPr>
        <w:jc w:val="both"/>
      </w:pPr>
      <w:r w:rsidRPr="00A75292">
        <w:t xml:space="preserve">Uchazeči mohou své nabídky předkládat </w:t>
      </w:r>
      <w:r w:rsidR="00CD6FB6" w:rsidRPr="006016A1">
        <w:rPr>
          <w:b/>
        </w:rPr>
        <w:t xml:space="preserve">nejpozději </w:t>
      </w:r>
      <w:r w:rsidRPr="00B67042">
        <w:rPr>
          <w:b/>
        </w:rPr>
        <w:t xml:space="preserve">do </w:t>
      </w:r>
      <w:r w:rsidR="00906A54">
        <w:rPr>
          <w:b/>
        </w:rPr>
        <w:t>8</w:t>
      </w:r>
      <w:r w:rsidRPr="00B67042">
        <w:rPr>
          <w:b/>
        </w:rPr>
        <w:t>.</w:t>
      </w:r>
      <w:r w:rsidR="00CD6FB6">
        <w:rPr>
          <w:b/>
        </w:rPr>
        <w:t xml:space="preserve"> </w:t>
      </w:r>
      <w:r w:rsidR="00906A54">
        <w:rPr>
          <w:b/>
        </w:rPr>
        <w:t>6</w:t>
      </w:r>
      <w:r w:rsidR="00CD6FB6">
        <w:rPr>
          <w:b/>
        </w:rPr>
        <w:t>.</w:t>
      </w:r>
      <w:r w:rsidR="00A748E5" w:rsidRPr="00B67042">
        <w:rPr>
          <w:b/>
        </w:rPr>
        <w:t xml:space="preserve"> </w:t>
      </w:r>
      <w:r w:rsidRPr="00B67042">
        <w:rPr>
          <w:b/>
        </w:rPr>
        <w:t>20</w:t>
      </w:r>
      <w:r w:rsidR="00906A54">
        <w:rPr>
          <w:b/>
        </w:rPr>
        <w:t>20</w:t>
      </w:r>
      <w:r w:rsidRPr="00B67042">
        <w:rPr>
          <w:b/>
        </w:rPr>
        <w:t xml:space="preserve"> do </w:t>
      </w:r>
      <w:r w:rsidR="005E373C" w:rsidRPr="00B67042">
        <w:rPr>
          <w:b/>
        </w:rPr>
        <w:t>1</w:t>
      </w:r>
      <w:r w:rsidR="00920872">
        <w:rPr>
          <w:b/>
        </w:rPr>
        <w:t>1</w:t>
      </w:r>
      <w:r w:rsidRPr="00B67042">
        <w:rPr>
          <w:b/>
        </w:rPr>
        <w:t>:00 hod.</w:t>
      </w:r>
      <w:r w:rsidRPr="00B67042">
        <w:t xml:space="preserve"> </w:t>
      </w:r>
      <w:r w:rsidR="00906A54">
        <w:t xml:space="preserve">v písemné podobě </w:t>
      </w:r>
      <w:r w:rsidR="00204632">
        <w:t xml:space="preserve">na kontaktní adresu uvedenou shora </w:t>
      </w:r>
      <w:r w:rsidR="00CD6FB6">
        <w:t xml:space="preserve">nebo </w:t>
      </w:r>
      <w:r w:rsidR="00204632">
        <w:t xml:space="preserve">osobně </w:t>
      </w:r>
      <w:r w:rsidR="006D4D4D">
        <w:t xml:space="preserve">na </w:t>
      </w:r>
      <w:r w:rsidR="00A748E5" w:rsidRPr="00B67042">
        <w:t xml:space="preserve">adresu </w:t>
      </w:r>
      <w:r w:rsidR="005E373C" w:rsidRPr="00B67042">
        <w:t xml:space="preserve">SOŠ a SOU Jindřichův Hradec, Jáchymova 478, 377 43 Jindřichův Hradec, </w:t>
      </w:r>
      <w:r w:rsidR="00A748E5" w:rsidRPr="00B67042">
        <w:t xml:space="preserve">v každý pracovní den </w:t>
      </w:r>
      <w:r w:rsidRPr="00B67042">
        <w:t xml:space="preserve">osobně na </w:t>
      </w:r>
      <w:r w:rsidR="005E373C" w:rsidRPr="00B67042">
        <w:t xml:space="preserve">sekretariát ředitele školy </w:t>
      </w:r>
      <w:r w:rsidR="00B67042" w:rsidRPr="00B67042">
        <w:t>–</w:t>
      </w:r>
      <w:r w:rsidR="00A748E5" w:rsidRPr="00B67042">
        <w:t xml:space="preserve"> zadavatele</w:t>
      </w:r>
      <w:r w:rsidR="00B67042" w:rsidRPr="00B67042">
        <w:t>, 1. patro, č. dveří 208</w:t>
      </w:r>
      <w:r w:rsidRPr="00B67042">
        <w:t xml:space="preserve"> </w:t>
      </w:r>
      <w:r w:rsidR="00A748E5" w:rsidRPr="00B67042">
        <w:t>(</w:t>
      </w:r>
      <w:r w:rsidR="005E373C" w:rsidRPr="00B67042">
        <w:t>provozní doba: pondělí- pátek</w:t>
      </w:r>
      <w:r w:rsidR="00A748E5" w:rsidRPr="00B67042">
        <w:t>: 8:00 – 1</w:t>
      </w:r>
      <w:r w:rsidR="006D4D4D">
        <w:t>4</w:t>
      </w:r>
      <w:r w:rsidR="00A748E5" w:rsidRPr="00B67042">
        <w:t xml:space="preserve">:00 hodin) </w:t>
      </w:r>
    </w:p>
    <w:p w14:paraId="4A267C96" w14:textId="77777777" w:rsidR="00BB2DFE" w:rsidRDefault="00BB2DFE" w:rsidP="00BB2DFE">
      <w:pPr>
        <w:tabs>
          <w:tab w:val="left" w:pos="5103"/>
        </w:tabs>
        <w:spacing w:line="276" w:lineRule="auto"/>
        <w:jc w:val="both"/>
        <w:rPr>
          <w:b/>
          <w:sz w:val="22"/>
          <w:szCs w:val="22"/>
          <w:u w:val="single"/>
        </w:rPr>
      </w:pPr>
    </w:p>
    <w:p w14:paraId="09F26264" w14:textId="10DEB084" w:rsidR="00BB2DFE" w:rsidRPr="00BB2DFE" w:rsidRDefault="00BB2DFE" w:rsidP="00BB2DFE">
      <w:pPr>
        <w:jc w:val="both"/>
      </w:pPr>
      <w:r w:rsidRPr="00BB2DFE">
        <w:t>Obálka bude označena tímto textem:</w:t>
      </w:r>
    </w:p>
    <w:p w14:paraId="6DF1AB9F" w14:textId="69DCA090" w:rsidR="00BB2DFE" w:rsidRPr="00920872" w:rsidRDefault="00BB2DFE" w:rsidP="00BB2DFE">
      <w:pPr>
        <w:jc w:val="both"/>
        <w:rPr>
          <w:b/>
        </w:rPr>
      </w:pPr>
      <w:r w:rsidRPr="00920872">
        <w:rPr>
          <w:b/>
        </w:rPr>
        <w:t>„Oprava věžiček na průčelí budovy Domova mládeže“– NEOTVÍRAT</w:t>
      </w:r>
    </w:p>
    <w:p w14:paraId="6B51DA4F" w14:textId="77777777" w:rsidR="00BB2DFE" w:rsidRPr="00BB2DFE" w:rsidRDefault="00BB2DFE" w:rsidP="00BB2DFE">
      <w:pPr>
        <w:jc w:val="both"/>
      </w:pPr>
    </w:p>
    <w:p w14:paraId="3E310A1A" w14:textId="77777777" w:rsidR="00BB2DFE" w:rsidRPr="00BB2DFE" w:rsidRDefault="00BB2DFE" w:rsidP="00BB2DFE">
      <w:pPr>
        <w:jc w:val="both"/>
      </w:pPr>
      <w:r w:rsidRPr="00BB2DFE">
        <w:t>a adresou uchazeče, na kterou je možno zaslat oznámení, že nabídka byla doručena po uplynutí lhůty pro doručení nabídek.</w:t>
      </w:r>
    </w:p>
    <w:p w14:paraId="7A5D5598" w14:textId="77777777" w:rsidR="00BB2DFE" w:rsidRPr="00BB2DFE" w:rsidRDefault="00BB2DFE" w:rsidP="00BB2DFE">
      <w:pPr>
        <w:jc w:val="both"/>
      </w:pPr>
    </w:p>
    <w:p w14:paraId="69A9935D" w14:textId="77777777" w:rsidR="00BB2DFE" w:rsidRPr="00BB2DFE" w:rsidRDefault="00BB2DFE" w:rsidP="00BB2DFE">
      <w:pPr>
        <w:jc w:val="both"/>
      </w:pPr>
      <w:r w:rsidRPr="00BB2DFE">
        <w:t>Při doručení poštou je rozhodující prezentační razítko přidělené sekretariátem SOŠ a SOU Jindřichův Hradec. Včasné doručení je rizikem uchazeče. Opožděně doručenou nebo podanou nabídku zadavatel neotevře a bezodkladně vyrozumí uchazeče o tom, že jeho nabídka byla podána po uplynutí lhůty pro podání nabídek. Odvolání zaslané nabídky je možno písemnou formou nejpozději ve lhůtě pro doručení nabídek.</w:t>
      </w:r>
    </w:p>
    <w:p w14:paraId="1F9691F7" w14:textId="77777777" w:rsidR="0071459B" w:rsidRDefault="0071459B" w:rsidP="006016A1">
      <w:pPr>
        <w:jc w:val="both"/>
      </w:pPr>
    </w:p>
    <w:p w14:paraId="02622F0F" w14:textId="64F8BC7C" w:rsidR="000C2EEC" w:rsidRPr="00B67042" w:rsidRDefault="006016A1" w:rsidP="006016A1">
      <w:pPr>
        <w:jc w:val="both"/>
        <w:rPr>
          <w:b/>
        </w:rPr>
      </w:pPr>
      <w:r w:rsidRPr="006016A1">
        <w:rPr>
          <w:b/>
        </w:rPr>
        <w:t>11.</w:t>
      </w:r>
      <w:r>
        <w:t xml:space="preserve"> </w:t>
      </w:r>
      <w:r w:rsidR="000C2EEC" w:rsidRPr="00B67042">
        <w:rPr>
          <w:b/>
        </w:rPr>
        <w:t xml:space="preserve">DATUM A MÍSTO </w:t>
      </w:r>
      <w:r>
        <w:rPr>
          <w:b/>
        </w:rPr>
        <w:t>hodnocení nabídek:</w:t>
      </w:r>
    </w:p>
    <w:p w14:paraId="0BB3F48C" w14:textId="77777777" w:rsidR="007454A8" w:rsidRPr="00B67042" w:rsidRDefault="007454A8" w:rsidP="00675CC7">
      <w:pPr>
        <w:jc w:val="both"/>
        <w:rPr>
          <w:b/>
        </w:rPr>
      </w:pPr>
    </w:p>
    <w:p w14:paraId="11B944C7" w14:textId="285F0E25" w:rsidR="00A748E5" w:rsidRPr="00441CE5" w:rsidRDefault="00A748E5" w:rsidP="00A748E5">
      <w:pPr>
        <w:jc w:val="both"/>
        <w:rPr>
          <w:b/>
        </w:rPr>
      </w:pPr>
      <w:r w:rsidRPr="00B67042">
        <w:rPr>
          <w:u w:val="single"/>
        </w:rPr>
        <w:t>Datum a hodina:</w:t>
      </w:r>
      <w:r w:rsidRPr="00B67042">
        <w:t xml:space="preserve"> </w:t>
      </w:r>
      <w:r w:rsidR="00441CE5" w:rsidRPr="00441CE5">
        <w:rPr>
          <w:b/>
        </w:rPr>
        <w:t>8</w:t>
      </w:r>
      <w:r w:rsidRPr="00441CE5">
        <w:rPr>
          <w:b/>
        </w:rPr>
        <w:t xml:space="preserve">. </w:t>
      </w:r>
      <w:r w:rsidR="00441CE5" w:rsidRPr="00441CE5">
        <w:rPr>
          <w:b/>
        </w:rPr>
        <w:t>6</w:t>
      </w:r>
      <w:r w:rsidR="006016A1" w:rsidRPr="00441CE5">
        <w:rPr>
          <w:b/>
        </w:rPr>
        <w:t xml:space="preserve">. </w:t>
      </w:r>
      <w:r w:rsidRPr="00441CE5">
        <w:rPr>
          <w:b/>
        </w:rPr>
        <w:t>20</w:t>
      </w:r>
      <w:r w:rsidR="00441CE5" w:rsidRPr="00441CE5">
        <w:rPr>
          <w:b/>
        </w:rPr>
        <w:t>20</w:t>
      </w:r>
      <w:r w:rsidRPr="00441CE5">
        <w:rPr>
          <w:b/>
        </w:rPr>
        <w:t xml:space="preserve"> v 1</w:t>
      </w:r>
      <w:r w:rsidR="00920872">
        <w:rPr>
          <w:b/>
        </w:rPr>
        <w:t>3</w:t>
      </w:r>
      <w:r w:rsidRPr="00441CE5">
        <w:rPr>
          <w:b/>
        </w:rPr>
        <w:t>:</w:t>
      </w:r>
      <w:r w:rsidR="00920872">
        <w:rPr>
          <w:b/>
        </w:rPr>
        <w:t>3</w:t>
      </w:r>
      <w:r w:rsidR="00441CE5">
        <w:rPr>
          <w:b/>
        </w:rPr>
        <w:t>0</w:t>
      </w:r>
      <w:r w:rsidRPr="00441CE5">
        <w:rPr>
          <w:b/>
        </w:rPr>
        <w:t xml:space="preserve"> hodin</w:t>
      </w:r>
    </w:p>
    <w:p w14:paraId="0B904D52" w14:textId="6FE779B7" w:rsidR="00A748E5" w:rsidRPr="006016A1" w:rsidRDefault="006016A1" w:rsidP="00A748E5">
      <w:pPr>
        <w:jc w:val="both"/>
        <w:rPr>
          <w:u w:val="single"/>
        </w:rPr>
      </w:pPr>
      <w:r>
        <w:rPr>
          <w:u w:val="single"/>
        </w:rPr>
        <w:t xml:space="preserve">Místo: </w:t>
      </w:r>
      <w:r w:rsidR="00A748E5" w:rsidRPr="00B67042">
        <w:t xml:space="preserve"> </w:t>
      </w:r>
      <w:r w:rsidR="005E373C" w:rsidRPr="00B67042">
        <w:t xml:space="preserve">SOŠ a SOU Jindřichův Hradec, Jáchymova 478, kancelář ředitele školy, 1. patro, číslo </w:t>
      </w:r>
      <w:r w:rsidR="00B67042" w:rsidRPr="00B67042">
        <w:t>209</w:t>
      </w:r>
    </w:p>
    <w:p w14:paraId="39F2EE83" w14:textId="77777777" w:rsidR="00A748E5" w:rsidRDefault="00A748E5" w:rsidP="00A748E5">
      <w:pPr>
        <w:jc w:val="both"/>
      </w:pPr>
    </w:p>
    <w:p w14:paraId="37B4DDC3" w14:textId="51784F2B" w:rsidR="00A748E5" w:rsidRDefault="006016A1" w:rsidP="00A748E5">
      <w:pPr>
        <w:jc w:val="both"/>
      </w:pPr>
      <w:r>
        <w:t xml:space="preserve">Hodnocení </w:t>
      </w:r>
      <w:r w:rsidR="00A748E5">
        <w:t>nabíd</w:t>
      </w:r>
      <w:r>
        <w:t>e</w:t>
      </w:r>
      <w:r w:rsidR="00A748E5">
        <w:t xml:space="preserve">k jsou oprávněni účastnit se všichni uchazeči, kteří podali nabídku ve lhůtě pro podání nabídek v zastoupení jedné osoby za jednoho uchazeče. Zástupce uchazeče </w:t>
      </w:r>
      <w:r w:rsidR="00BB2DFE" w:rsidRPr="00BB2DFE">
        <w:t>předloží na vyžádání pověření nebo plnou moc k účasti na otevírání obálek, případně prokáže své oprávnění zastupovat uchazeče jinak (např. výpisem z obchodního rejstříku)</w:t>
      </w:r>
      <w:r w:rsidR="00A748E5">
        <w:t>.</w:t>
      </w:r>
    </w:p>
    <w:p w14:paraId="30AC4C9F" w14:textId="0761AB99" w:rsidR="00A748E5" w:rsidRDefault="006016A1" w:rsidP="00A748E5">
      <w:pPr>
        <w:jc w:val="both"/>
      </w:pPr>
      <w:r>
        <w:t>Jmenovaná k</w:t>
      </w:r>
      <w:r w:rsidR="00A748E5">
        <w:t xml:space="preserve">omise otevírá obálky postupně podle </w:t>
      </w:r>
      <w:r>
        <w:t>data a času</w:t>
      </w:r>
      <w:r w:rsidR="00A748E5">
        <w:t xml:space="preserve"> doručení nabídky (první doručená obálka je otevírána jako první) a kontroluje, zda:</w:t>
      </w:r>
    </w:p>
    <w:p w14:paraId="5D042DE0" w14:textId="0F81FB2B" w:rsidR="00A748E5" w:rsidRDefault="00A748E5" w:rsidP="00A748E5">
      <w:pPr>
        <w:jc w:val="both"/>
      </w:pPr>
      <w:r>
        <w:t xml:space="preserve">a) je nabídka zpracována v </w:t>
      </w:r>
      <w:r w:rsidR="00BB2DFE" w:rsidRPr="00BB2DFE">
        <w:t>v souladu s podmínkami a požadavky na zpracování nabídky</w:t>
      </w:r>
      <w:r>
        <w:t>,</w:t>
      </w:r>
    </w:p>
    <w:p w14:paraId="190E0BEC" w14:textId="77777777" w:rsidR="00BB2DFE" w:rsidRDefault="00A748E5" w:rsidP="00A748E5">
      <w:pPr>
        <w:jc w:val="both"/>
      </w:pPr>
      <w:r>
        <w:t xml:space="preserve">b) je návrh smlouvy o dílo </w:t>
      </w:r>
      <w:r w:rsidR="00BB2DFE" w:rsidRPr="00BB2DFE">
        <w:t xml:space="preserve">řádně doplněn a </w:t>
      </w:r>
      <w:r>
        <w:t>podepsán osobou oprávněnou jednat jménem či za uchazeče</w:t>
      </w:r>
      <w:r w:rsidR="00BB2DFE">
        <w:t>,</w:t>
      </w:r>
    </w:p>
    <w:p w14:paraId="0460DA79" w14:textId="00F529A7" w:rsidR="00A748E5" w:rsidRDefault="00BB2DFE" w:rsidP="00A748E5">
      <w:pPr>
        <w:jc w:val="both"/>
      </w:pPr>
      <w:r>
        <w:t xml:space="preserve">c) </w:t>
      </w:r>
      <w:r w:rsidRPr="00BB2DFE">
        <w:t>uchazeč (včetně případných subdodavatelů) splňuje všechny podmínky základní a profesní způsobilosti</w:t>
      </w:r>
      <w:r w:rsidR="00A748E5">
        <w:t>.</w:t>
      </w:r>
    </w:p>
    <w:p w14:paraId="12A9FD3F" w14:textId="77777777" w:rsidR="00A748E5" w:rsidRDefault="00A748E5" w:rsidP="00A748E5">
      <w:pPr>
        <w:jc w:val="both"/>
      </w:pPr>
    </w:p>
    <w:p w14:paraId="1E651096" w14:textId="6B8CC7F3" w:rsidR="001B5FEB" w:rsidRDefault="00A748E5" w:rsidP="00A748E5">
      <w:pPr>
        <w:jc w:val="both"/>
      </w:pPr>
      <w:r>
        <w:t>Po provedení kontroly každé nabídky sdělí komise přítomným uchazečům identifikační údaje uchazeče a informaci o tom, zda nabídka splňuje výše uvedené požadavky</w:t>
      </w:r>
      <w:r w:rsidR="00BB2DFE" w:rsidRPr="00BB2DFE">
        <w:t>, příp. že nabídka je vyloučena z hodnocení s uvedením důvodu</w:t>
      </w:r>
      <w:r>
        <w:t>. Komise přítomným uchazečům sdělí rovněž informace o nabídkové ceně, která je předmětem hodnocení.</w:t>
      </w:r>
    </w:p>
    <w:p w14:paraId="263A14E6" w14:textId="77777777" w:rsidR="00700897" w:rsidRDefault="00700897" w:rsidP="00675CC7">
      <w:pPr>
        <w:jc w:val="both"/>
      </w:pPr>
    </w:p>
    <w:p w14:paraId="6054A400" w14:textId="77777777" w:rsidR="00A81052" w:rsidRDefault="00A81052" w:rsidP="00675CC7">
      <w:pPr>
        <w:jc w:val="both"/>
      </w:pPr>
    </w:p>
    <w:p w14:paraId="2A247AA7" w14:textId="77777777" w:rsidR="00A81052" w:rsidRPr="00675CC7" w:rsidRDefault="00A81052" w:rsidP="00675CC7">
      <w:pPr>
        <w:jc w:val="both"/>
      </w:pPr>
    </w:p>
    <w:p w14:paraId="1D407D32" w14:textId="77777777" w:rsidR="000C2EEC" w:rsidRPr="00675CC7" w:rsidRDefault="000C2EEC" w:rsidP="00675CC7">
      <w:pPr>
        <w:pStyle w:val="Odstavecseseznamem"/>
        <w:numPr>
          <w:ilvl w:val="0"/>
          <w:numId w:val="20"/>
        </w:numPr>
        <w:ind w:left="0" w:firstLine="0"/>
        <w:contextualSpacing w:val="0"/>
        <w:jc w:val="both"/>
        <w:rPr>
          <w:b/>
        </w:rPr>
      </w:pPr>
      <w:r w:rsidRPr="00675CC7">
        <w:rPr>
          <w:b/>
        </w:rPr>
        <w:t>ZPŮSOB HODNOCENÍ NABÍDKY</w:t>
      </w:r>
    </w:p>
    <w:p w14:paraId="4E0F9F23" w14:textId="77777777" w:rsidR="006118B6" w:rsidRPr="00675CC7" w:rsidRDefault="006118B6" w:rsidP="00675CC7">
      <w:pPr>
        <w:pStyle w:val="Odstavecseseznamem"/>
        <w:ind w:left="0"/>
        <w:contextualSpacing w:val="0"/>
        <w:jc w:val="both"/>
        <w:rPr>
          <w:b/>
        </w:rPr>
      </w:pPr>
    </w:p>
    <w:p w14:paraId="4858CF7D" w14:textId="77777777" w:rsidR="000C2EEC" w:rsidRDefault="000C2EEC" w:rsidP="00675CC7">
      <w:pPr>
        <w:jc w:val="both"/>
        <w:rPr>
          <w:b/>
        </w:rPr>
      </w:pPr>
      <w:r w:rsidRPr="00675CC7">
        <w:t xml:space="preserve">Jediným hodnotícím kritériem je </w:t>
      </w:r>
      <w:r w:rsidR="00BD5628" w:rsidRPr="00675CC7">
        <w:rPr>
          <w:b/>
        </w:rPr>
        <w:t xml:space="preserve">nejnižší </w:t>
      </w:r>
      <w:r w:rsidR="0013412D">
        <w:rPr>
          <w:b/>
        </w:rPr>
        <w:t xml:space="preserve">nabídková cena v Kč </w:t>
      </w:r>
      <w:r w:rsidR="002540E5">
        <w:rPr>
          <w:b/>
        </w:rPr>
        <w:t>včetně</w:t>
      </w:r>
      <w:r w:rsidR="0013412D">
        <w:rPr>
          <w:b/>
        </w:rPr>
        <w:t xml:space="preserve"> DPH </w:t>
      </w:r>
      <w:r w:rsidR="00A748E5">
        <w:t>– váha 100 %.</w:t>
      </w:r>
      <w:r w:rsidRPr="00675CC7">
        <w:rPr>
          <w:b/>
        </w:rPr>
        <w:t xml:space="preserve"> </w:t>
      </w:r>
    </w:p>
    <w:p w14:paraId="121CDD15" w14:textId="77777777" w:rsidR="00A748E5" w:rsidRPr="00A748E5" w:rsidRDefault="00A748E5" w:rsidP="00A748E5">
      <w:pPr>
        <w:jc w:val="both"/>
      </w:pPr>
      <w:r w:rsidRPr="00A748E5">
        <w:t xml:space="preserve">Předmětem hodnocení nabídek je </w:t>
      </w:r>
      <w:r w:rsidR="00BD5239">
        <w:t xml:space="preserve">celková nabídková cena v Kč </w:t>
      </w:r>
      <w:r w:rsidR="002540E5">
        <w:t>včetně</w:t>
      </w:r>
      <w:r w:rsidR="00BD5239">
        <w:t xml:space="preserve"> DPH</w:t>
      </w:r>
      <w:r w:rsidRPr="00A748E5">
        <w:t xml:space="preserve"> za celé plnění zakázky uvedená v návrhu smlouvy. </w:t>
      </w:r>
    </w:p>
    <w:p w14:paraId="785A2CF7" w14:textId="77777777" w:rsidR="00A748E5" w:rsidRPr="00A748E5" w:rsidRDefault="00A748E5" w:rsidP="00A748E5">
      <w:pPr>
        <w:jc w:val="both"/>
      </w:pPr>
      <w:r w:rsidRPr="00A748E5">
        <w:t>Podmínění nebo uvedení několika rozdílných hodnot je</w:t>
      </w:r>
      <w:r w:rsidR="00BD5239">
        <w:t xml:space="preserve"> důvodem pro vyřazení nabídky a </w:t>
      </w:r>
      <w:r w:rsidRPr="00A748E5">
        <w:t>vyloučení uchazeče z výběrového řízení.</w:t>
      </w:r>
    </w:p>
    <w:p w14:paraId="367C04BB" w14:textId="77777777" w:rsidR="00A748E5" w:rsidRPr="00A748E5" w:rsidRDefault="00A748E5" w:rsidP="00A748E5">
      <w:pPr>
        <w:jc w:val="both"/>
      </w:pPr>
      <w:r w:rsidRPr="00A748E5">
        <w:t>V případě, že nabídková cena, která je předmětem hodnocení, bude u dvou nebo více uchazečů shodná, bude pro určení pořadí těchto nabídek se shodnou nabídkovou cenou rozhodující datum a čas podání těchto nabídek, kdy dříve podaná nabídka bude předřazena později podané nabídce.</w:t>
      </w:r>
    </w:p>
    <w:p w14:paraId="4ECE3D4B" w14:textId="6A5E1FDF" w:rsidR="00A748E5" w:rsidRDefault="00C41BE3" w:rsidP="00675CC7">
      <w:pPr>
        <w:jc w:val="both"/>
        <w:rPr>
          <w:b/>
        </w:rPr>
      </w:pPr>
      <w:r w:rsidRPr="00C41BE3">
        <w:rPr>
          <w:b/>
        </w:rPr>
        <w:t>V případě mimořádně nízké nabídkové ceny je na základě výzvy zadavatele uchazeč povinen provést písemný rozklad cenové nabídky.</w:t>
      </w:r>
    </w:p>
    <w:p w14:paraId="2DE36A23" w14:textId="77777777" w:rsidR="00700897" w:rsidRPr="00675CC7" w:rsidRDefault="00700897" w:rsidP="00675CC7">
      <w:pPr>
        <w:pStyle w:val="Odstavecseseznamem"/>
        <w:ind w:left="0"/>
        <w:contextualSpacing w:val="0"/>
        <w:jc w:val="both"/>
        <w:rPr>
          <w:b/>
        </w:rPr>
      </w:pPr>
    </w:p>
    <w:p w14:paraId="086B91A4" w14:textId="77777777" w:rsidR="006118B6" w:rsidRPr="00F93274" w:rsidRDefault="000C2EEC" w:rsidP="00675CC7">
      <w:pPr>
        <w:pStyle w:val="Odstavecseseznamem"/>
        <w:numPr>
          <w:ilvl w:val="0"/>
          <w:numId w:val="20"/>
        </w:numPr>
        <w:ind w:left="0" w:firstLine="0"/>
        <w:contextualSpacing w:val="0"/>
        <w:jc w:val="both"/>
        <w:rPr>
          <w:b/>
        </w:rPr>
      </w:pPr>
      <w:r w:rsidRPr="00675CC7">
        <w:rPr>
          <w:b/>
        </w:rPr>
        <w:t>VARIANTY NABÍDEK</w:t>
      </w:r>
    </w:p>
    <w:p w14:paraId="21BEFAA6" w14:textId="77777777" w:rsidR="000C2EEC" w:rsidRPr="00675CC7" w:rsidRDefault="000C2EEC" w:rsidP="00675CC7">
      <w:pPr>
        <w:jc w:val="both"/>
      </w:pPr>
      <w:r w:rsidRPr="00675CC7">
        <w:t>Zadavatel nepřipouští varianty nabídek</w:t>
      </w:r>
    </w:p>
    <w:p w14:paraId="36A28361" w14:textId="77777777" w:rsidR="00700897" w:rsidRPr="00675CC7" w:rsidRDefault="00700897" w:rsidP="00675CC7">
      <w:pPr>
        <w:jc w:val="both"/>
        <w:rPr>
          <w:b/>
        </w:rPr>
      </w:pPr>
    </w:p>
    <w:p w14:paraId="1396E83F" w14:textId="77777777" w:rsidR="00B24380" w:rsidRPr="00675CC7" w:rsidRDefault="00B24380" w:rsidP="00675CC7">
      <w:pPr>
        <w:pStyle w:val="Odstavecseseznamem"/>
        <w:numPr>
          <w:ilvl w:val="0"/>
          <w:numId w:val="20"/>
        </w:numPr>
        <w:ind w:left="0" w:firstLine="0"/>
        <w:contextualSpacing w:val="0"/>
        <w:jc w:val="both"/>
        <w:rPr>
          <w:b/>
        </w:rPr>
      </w:pPr>
      <w:r w:rsidRPr="00675CC7">
        <w:rPr>
          <w:b/>
        </w:rPr>
        <w:t xml:space="preserve"> OBCHODNÍ PODMÍNKY A SANKCE</w:t>
      </w:r>
    </w:p>
    <w:p w14:paraId="1F5881B8" w14:textId="77777777" w:rsidR="006118B6" w:rsidRPr="00675CC7" w:rsidRDefault="006118B6" w:rsidP="00675CC7">
      <w:pPr>
        <w:pStyle w:val="Odstavecseseznamem"/>
        <w:ind w:left="0"/>
        <w:contextualSpacing w:val="0"/>
        <w:jc w:val="both"/>
        <w:rPr>
          <w:b/>
        </w:rPr>
      </w:pPr>
    </w:p>
    <w:p w14:paraId="2175389A" w14:textId="17E63653" w:rsidR="00B24380" w:rsidRPr="00392A8A" w:rsidRDefault="002540E5" w:rsidP="002540E5">
      <w:pPr>
        <w:pStyle w:val="Zkladntext"/>
        <w:rPr>
          <w:iCs/>
          <w:color w:val="000000" w:themeColor="text1"/>
        </w:rPr>
      </w:pPr>
      <w:r w:rsidRPr="00392A8A">
        <w:rPr>
          <w:iCs/>
          <w:color w:val="000000" w:themeColor="text1"/>
        </w:rPr>
        <w:t xml:space="preserve">Viz </w:t>
      </w:r>
      <w:r w:rsidRPr="00392A8A">
        <w:rPr>
          <w:color w:val="000000" w:themeColor="text1"/>
        </w:rPr>
        <w:t xml:space="preserve">příloha č. </w:t>
      </w:r>
      <w:r w:rsidR="00A81052" w:rsidRPr="00392A8A">
        <w:rPr>
          <w:color w:val="000000" w:themeColor="text1"/>
        </w:rPr>
        <w:t>4</w:t>
      </w:r>
      <w:r w:rsidR="00C41BE3" w:rsidRPr="00392A8A">
        <w:rPr>
          <w:color w:val="000000" w:themeColor="text1"/>
        </w:rPr>
        <w:t xml:space="preserve"> </w:t>
      </w:r>
      <w:r w:rsidRPr="00392A8A">
        <w:rPr>
          <w:color w:val="000000" w:themeColor="text1"/>
        </w:rPr>
        <w:t>– Návrh smlouvy o dílo (čl. V</w:t>
      </w:r>
      <w:r w:rsidR="00392A8A">
        <w:rPr>
          <w:color w:val="000000" w:themeColor="text1"/>
        </w:rPr>
        <w:t>I</w:t>
      </w:r>
      <w:r w:rsidRPr="00392A8A">
        <w:rPr>
          <w:color w:val="000000" w:themeColor="text1"/>
        </w:rPr>
        <w:t>I)</w:t>
      </w:r>
    </w:p>
    <w:p w14:paraId="29092DBC" w14:textId="77777777" w:rsidR="00700897" w:rsidRPr="009E3DE2" w:rsidRDefault="00B24380" w:rsidP="00675CC7">
      <w:pPr>
        <w:jc w:val="both"/>
        <w:rPr>
          <w:color w:val="FF0000"/>
        </w:rPr>
      </w:pPr>
      <w:r w:rsidRPr="009E3DE2">
        <w:rPr>
          <w:color w:val="FF0000"/>
        </w:rPr>
        <w:t xml:space="preserve">    </w:t>
      </w:r>
    </w:p>
    <w:p w14:paraId="602C4B34" w14:textId="77777777" w:rsidR="00DC15FF" w:rsidRPr="00675CC7" w:rsidRDefault="00DC15FF" w:rsidP="00675CC7">
      <w:pPr>
        <w:pStyle w:val="Odstavecseseznamem"/>
        <w:numPr>
          <w:ilvl w:val="0"/>
          <w:numId w:val="20"/>
        </w:numPr>
        <w:ind w:left="0" w:firstLine="0"/>
        <w:contextualSpacing w:val="0"/>
        <w:jc w:val="both"/>
        <w:rPr>
          <w:b/>
        </w:rPr>
      </w:pPr>
      <w:r w:rsidRPr="00675CC7">
        <w:rPr>
          <w:b/>
        </w:rPr>
        <w:t>ZADÁVACÍ LHŮTA</w:t>
      </w:r>
    </w:p>
    <w:p w14:paraId="1E4DF5CA" w14:textId="77777777" w:rsidR="0059676E" w:rsidRPr="00675CC7" w:rsidRDefault="0059676E" w:rsidP="00675CC7">
      <w:pPr>
        <w:pStyle w:val="Odstavecseseznamem"/>
        <w:ind w:left="0"/>
        <w:contextualSpacing w:val="0"/>
        <w:jc w:val="both"/>
        <w:rPr>
          <w:b/>
        </w:rPr>
      </w:pPr>
    </w:p>
    <w:p w14:paraId="2FDB0F70" w14:textId="77777777" w:rsidR="00B24380" w:rsidRPr="00675CC7" w:rsidRDefault="00B24380" w:rsidP="00675CC7">
      <w:pPr>
        <w:jc w:val="both"/>
      </w:pPr>
      <w:r w:rsidRPr="00675CC7">
        <w:t>Uchazeči jsou svými nabídkami vázáni po dobu 90 dnů od ukončení lhůty pro podání nabídek.</w:t>
      </w:r>
    </w:p>
    <w:p w14:paraId="01EC195A" w14:textId="77777777" w:rsidR="00700897" w:rsidRPr="00675CC7" w:rsidRDefault="00700897" w:rsidP="00675CC7">
      <w:pPr>
        <w:jc w:val="both"/>
        <w:rPr>
          <w:b/>
        </w:rPr>
      </w:pPr>
    </w:p>
    <w:p w14:paraId="5995471E" w14:textId="77777777" w:rsidR="00ED7031" w:rsidRPr="00675CC7" w:rsidRDefault="00ED7031" w:rsidP="00675CC7">
      <w:pPr>
        <w:pStyle w:val="Odstavecseseznamem"/>
        <w:numPr>
          <w:ilvl w:val="0"/>
          <w:numId w:val="20"/>
        </w:numPr>
        <w:ind w:left="0" w:firstLine="0"/>
        <w:contextualSpacing w:val="0"/>
        <w:jc w:val="both"/>
        <w:rPr>
          <w:b/>
        </w:rPr>
      </w:pPr>
      <w:r w:rsidRPr="00675CC7">
        <w:rPr>
          <w:b/>
        </w:rPr>
        <w:t>DALŠÍ PODMÍNKY VÝBĚROVÉHO ŘÍZENÍ</w:t>
      </w:r>
    </w:p>
    <w:p w14:paraId="4ED6374C" w14:textId="77777777" w:rsidR="00DC15FF" w:rsidRPr="00675CC7" w:rsidRDefault="00DC15FF" w:rsidP="00675CC7">
      <w:pPr>
        <w:jc w:val="both"/>
      </w:pPr>
    </w:p>
    <w:p w14:paraId="0B143096" w14:textId="77777777" w:rsidR="00B24380" w:rsidRDefault="00B24380" w:rsidP="00675CC7">
      <w:pPr>
        <w:jc w:val="both"/>
      </w:pPr>
      <w:r w:rsidRPr="00675CC7">
        <w:t xml:space="preserve">Zadavatel nehradí uchazečům náklady vzniklé z účasti v řízení. </w:t>
      </w:r>
    </w:p>
    <w:p w14:paraId="20989308" w14:textId="0F5F413E" w:rsidR="00F93274" w:rsidRDefault="00F93274" w:rsidP="00675CC7">
      <w:pPr>
        <w:jc w:val="both"/>
      </w:pPr>
      <w:r w:rsidRPr="00F93274">
        <w:t>Nejedná se o zadávací řízení dle zákona č. 13</w:t>
      </w:r>
      <w:r w:rsidR="00441CE5">
        <w:t>4</w:t>
      </w:r>
      <w:r w:rsidRPr="00F93274">
        <w:t>/20</w:t>
      </w:r>
      <w:r w:rsidR="00441CE5">
        <w:t>1</w:t>
      </w:r>
      <w:r w:rsidRPr="00F93274">
        <w:t>6 Sb., o veřejných zakázkách, ve znění pozdějších předpisů.</w:t>
      </w:r>
    </w:p>
    <w:p w14:paraId="184D57A6" w14:textId="77777777" w:rsidR="00F441ED" w:rsidRPr="00675CC7" w:rsidRDefault="00F441ED" w:rsidP="00675CC7">
      <w:pPr>
        <w:jc w:val="both"/>
      </w:pPr>
      <w:r>
        <w:t>Zadavatel je oprávněn výběrové řízení zrušit, nejpozději před uzavřením smlouvy.</w:t>
      </w:r>
    </w:p>
    <w:p w14:paraId="6A28488E" w14:textId="77777777" w:rsidR="003170C1" w:rsidRPr="00675CC7" w:rsidRDefault="003170C1" w:rsidP="00675CC7">
      <w:pPr>
        <w:jc w:val="both"/>
        <w:rPr>
          <w:b/>
          <w:iCs/>
        </w:rPr>
      </w:pPr>
    </w:p>
    <w:p w14:paraId="267453D8" w14:textId="77777777" w:rsidR="00B24380" w:rsidRPr="00675CC7" w:rsidRDefault="00B24380" w:rsidP="00675CC7">
      <w:pPr>
        <w:jc w:val="both"/>
        <w:rPr>
          <w:b/>
          <w:iCs/>
        </w:rPr>
      </w:pPr>
      <w:r w:rsidRPr="00675CC7">
        <w:rPr>
          <w:b/>
          <w:iCs/>
        </w:rPr>
        <w:t>Práva a povinnosti dodavatele:</w:t>
      </w:r>
    </w:p>
    <w:p w14:paraId="57C13A4B" w14:textId="3F48A232" w:rsidR="002540E5" w:rsidRPr="00675CC7" w:rsidRDefault="002540E5" w:rsidP="002540E5">
      <w:pPr>
        <w:pStyle w:val="Zkladntext"/>
        <w:rPr>
          <w:iCs/>
        </w:rPr>
      </w:pPr>
      <w:r>
        <w:rPr>
          <w:iCs/>
        </w:rPr>
        <w:t xml:space="preserve">Viz </w:t>
      </w:r>
      <w:r w:rsidRPr="00864A1C">
        <w:t xml:space="preserve">příloha č. </w:t>
      </w:r>
      <w:r w:rsidR="009E3DE2">
        <w:t>4</w:t>
      </w:r>
      <w:r w:rsidR="00C41BE3" w:rsidRPr="00864A1C">
        <w:t xml:space="preserve"> </w:t>
      </w:r>
      <w:r w:rsidRPr="00864A1C">
        <w:t>– Návrh smlouvy o dílo (</w:t>
      </w:r>
      <w:r>
        <w:t>čl. VII</w:t>
      </w:r>
      <w:r w:rsidR="00392A8A">
        <w:t>I</w:t>
      </w:r>
      <w:r w:rsidRPr="00864A1C">
        <w:t>)</w:t>
      </w:r>
    </w:p>
    <w:p w14:paraId="2AE62B42" w14:textId="77777777" w:rsidR="00700897" w:rsidRPr="00675CC7" w:rsidRDefault="00700897" w:rsidP="00675CC7">
      <w:pPr>
        <w:jc w:val="both"/>
        <w:rPr>
          <w:b/>
          <w:iCs/>
        </w:rPr>
      </w:pPr>
    </w:p>
    <w:p w14:paraId="5B165EEA" w14:textId="77777777" w:rsidR="00B24380" w:rsidRPr="00675CC7" w:rsidRDefault="00B24380" w:rsidP="00675CC7">
      <w:pPr>
        <w:jc w:val="both"/>
        <w:rPr>
          <w:b/>
          <w:iCs/>
        </w:rPr>
      </w:pPr>
      <w:r w:rsidRPr="00675CC7">
        <w:rPr>
          <w:b/>
          <w:iCs/>
        </w:rPr>
        <w:t>Práva zadavatele</w:t>
      </w:r>
      <w:r w:rsidR="00E533E4" w:rsidRPr="00675CC7">
        <w:rPr>
          <w:b/>
          <w:iCs/>
        </w:rPr>
        <w:t>:</w:t>
      </w:r>
    </w:p>
    <w:p w14:paraId="04440BFB" w14:textId="60833765" w:rsidR="00B24380" w:rsidRDefault="002540E5" w:rsidP="00675CC7">
      <w:pPr>
        <w:pStyle w:val="Zkladntext"/>
      </w:pPr>
      <w:r>
        <w:rPr>
          <w:iCs/>
        </w:rPr>
        <w:t xml:space="preserve">Viz </w:t>
      </w:r>
      <w:r w:rsidRPr="00864A1C">
        <w:t xml:space="preserve">příloha č. </w:t>
      </w:r>
      <w:r w:rsidR="009E3DE2">
        <w:t>4</w:t>
      </w:r>
      <w:r w:rsidR="00C41BE3" w:rsidRPr="00864A1C">
        <w:t xml:space="preserve"> </w:t>
      </w:r>
      <w:r w:rsidRPr="00864A1C">
        <w:t>– Návrh smlouvy o dílo (</w:t>
      </w:r>
      <w:r>
        <w:t>čl. VIII</w:t>
      </w:r>
      <w:bookmarkStart w:id="0" w:name="_GoBack"/>
      <w:bookmarkEnd w:id="0"/>
      <w:r w:rsidRPr="00864A1C">
        <w:t>)</w:t>
      </w:r>
    </w:p>
    <w:p w14:paraId="418C4EE9" w14:textId="77777777" w:rsidR="006A329F" w:rsidRDefault="006A329F" w:rsidP="00675CC7">
      <w:pPr>
        <w:jc w:val="both"/>
      </w:pPr>
    </w:p>
    <w:p w14:paraId="3EBC195C" w14:textId="77777777" w:rsidR="0079161A" w:rsidRDefault="0079161A" w:rsidP="00675CC7">
      <w:pPr>
        <w:jc w:val="both"/>
      </w:pPr>
    </w:p>
    <w:p w14:paraId="5125BAA8" w14:textId="77777777" w:rsidR="0079161A" w:rsidRPr="0079161A" w:rsidRDefault="0079161A" w:rsidP="0079161A">
      <w:pPr>
        <w:pStyle w:val="Odstavecseseznamem"/>
        <w:numPr>
          <w:ilvl w:val="0"/>
          <w:numId w:val="20"/>
        </w:numPr>
        <w:ind w:left="0" w:firstLine="0"/>
        <w:contextualSpacing w:val="0"/>
        <w:jc w:val="both"/>
        <w:rPr>
          <w:b/>
        </w:rPr>
      </w:pPr>
      <w:r>
        <w:rPr>
          <w:b/>
        </w:rPr>
        <w:t>DODATEČNÉ INFORMACE A POSKYTNUTÍ KOMPLETNÍ ZADÁVACÍ DOKUMENTACE:</w:t>
      </w:r>
    </w:p>
    <w:p w14:paraId="2F76AFE0" w14:textId="3B004634" w:rsidR="0079161A" w:rsidRPr="0056541E" w:rsidRDefault="0079161A" w:rsidP="0079161A">
      <w:pPr>
        <w:pStyle w:val="Odstavecseseznamem"/>
        <w:numPr>
          <w:ilvl w:val="0"/>
          <w:numId w:val="34"/>
        </w:numPr>
        <w:tabs>
          <w:tab w:val="left" w:pos="5103"/>
        </w:tabs>
        <w:spacing w:line="276" w:lineRule="auto"/>
        <w:jc w:val="both"/>
        <w:rPr>
          <w:b/>
        </w:rPr>
      </w:pPr>
      <w:r w:rsidRPr="0079161A">
        <w:t>Žádost o dodatečné informace k zadáva</w:t>
      </w:r>
      <w:r w:rsidR="002540E5">
        <w:t>cím podmínkám je možno doručit emailem</w:t>
      </w:r>
      <w:r w:rsidRPr="0079161A">
        <w:t xml:space="preserve"> nejpozději </w:t>
      </w:r>
      <w:r w:rsidR="006016A1">
        <w:t>3</w:t>
      </w:r>
      <w:r w:rsidRPr="0079161A">
        <w:t> pracovní</w:t>
      </w:r>
      <w:r w:rsidR="0056541E">
        <w:t xml:space="preserve"> dny</w:t>
      </w:r>
      <w:r w:rsidRPr="0079161A">
        <w:t xml:space="preserve"> před uplynutím lhůty pro podání nabídek na ad</w:t>
      </w:r>
      <w:r w:rsidR="002540E5">
        <w:t>resu kontaktní osoby zadavatele</w:t>
      </w:r>
      <w:r w:rsidRPr="0079161A">
        <w:t>.</w:t>
      </w:r>
    </w:p>
    <w:p w14:paraId="7745ECFA" w14:textId="77777777" w:rsidR="0056541E" w:rsidRPr="007F4BD2" w:rsidRDefault="0056541E" w:rsidP="0056541E">
      <w:pPr>
        <w:pStyle w:val="Odstavecseseznamem"/>
        <w:numPr>
          <w:ilvl w:val="0"/>
          <w:numId w:val="34"/>
        </w:numPr>
        <w:tabs>
          <w:tab w:val="left" w:pos="5103"/>
        </w:tabs>
        <w:spacing w:line="276" w:lineRule="auto"/>
        <w:jc w:val="both"/>
        <w:rPr>
          <w:b/>
        </w:rPr>
      </w:pPr>
      <w:r w:rsidRPr="007F4BD2">
        <w:rPr>
          <w:b/>
        </w:rPr>
        <w:t>Dodatečné informace může zadavatel poskytnout i bez předchozí žádosti.</w:t>
      </w:r>
    </w:p>
    <w:p w14:paraId="50A13366" w14:textId="04AD11AF" w:rsidR="00F441ED" w:rsidRDefault="00F441ED" w:rsidP="00F441ED">
      <w:pPr>
        <w:pStyle w:val="Odstavecseseznamem"/>
        <w:numPr>
          <w:ilvl w:val="0"/>
          <w:numId w:val="34"/>
        </w:numPr>
        <w:tabs>
          <w:tab w:val="left" w:pos="5103"/>
        </w:tabs>
        <w:spacing w:line="276" w:lineRule="auto"/>
        <w:jc w:val="both"/>
      </w:pPr>
      <w:r w:rsidRPr="00F441ED">
        <w:t>Dodatečné informace, včetně přesného znění požadavku</w:t>
      </w:r>
      <w:r>
        <w:t>,</w:t>
      </w:r>
      <w:r w:rsidRPr="00F441ED">
        <w:t xml:space="preserve"> odešle zadavatel současně všem zájemcům, které vyzval </w:t>
      </w:r>
      <w:r>
        <w:t>k podání nabídky</w:t>
      </w:r>
      <w:r w:rsidRPr="00F441ED">
        <w:t xml:space="preserve"> </w:t>
      </w:r>
      <w:r w:rsidRPr="0079161A">
        <w:t xml:space="preserve">nejpozději do </w:t>
      </w:r>
      <w:r>
        <w:t>2</w:t>
      </w:r>
      <w:r w:rsidRPr="0079161A">
        <w:t xml:space="preserve"> pracovních dnů ode dne doručení požadavku dodavatele</w:t>
      </w:r>
      <w:r w:rsidRPr="00F441ED">
        <w:t>.</w:t>
      </w:r>
    </w:p>
    <w:p w14:paraId="7E8C0A76" w14:textId="742FBD33" w:rsidR="00C41BE3" w:rsidRPr="00F441ED" w:rsidRDefault="00C41BE3" w:rsidP="00F441ED">
      <w:pPr>
        <w:pStyle w:val="Odstavecseseznamem"/>
        <w:numPr>
          <w:ilvl w:val="0"/>
          <w:numId w:val="34"/>
        </w:numPr>
        <w:tabs>
          <w:tab w:val="left" w:pos="5103"/>
        </w:tabs>
        <w:spacing w:line="276" w:lineRule="auto"/>
        <w:jc w:val="both"/>
      </w:pPr>
      <w:r w:rsidRPr="00C41BE3">
        <w:t>Uchazeč je povinen si vyjasnit případné nejasnosti před podáním nabídky. Chybně navržená nabídková cena neopravňuje uchazeče požadovat dodatečnou úhradu nákladů nebo zvýšení ceny.</w:t>
      </w:r>
    </w:p>
    <w:p w14:paraId="533D9E34" w14:textId="77777777" w:rsidR="0079161A" w:rsidRPr="0079161A" w:rsidRDefault="0079161A" w:rsidP="0079161A">
      <w:pPr>
        <w:pStyle w:val="Odstavecseseznamem"/>
        <w:tabs>
          <w:tab w:val="left" w:pos="5103"/>
        </w:tabs>
        <w:spacing w:line="276" w:lineRule="auto"/>
        <w:jc w:val="center"/>
        <w:rPr>
          <w:b/>
          <w:u w:val="single"/>
        </w:rPr>
      </w:pPr>
    </w:p>
    <w:p w14:paraId="7DEB1C09" w14:textId="77777777" w:rsidR="0079161A" w:rsidRDefault="0079161A" w:rsidP="00675CC7">
      <w:pPr>
        <w:jc w:val="both"/>
      </w:pPr>
    </w:p>
    <w:p w14:paraId="3F9F7BBB" w14:textId="77777777" w:rsidR="0079161A" w:rsidRPr="00675CC7" w:rsidRDefault="0079161A" w:rsidP="00675CC7">
      <w:pPr>
        <w:jc w:val="both"/>
      </w:pPr>
    </w:p>
    <w:p w14:paraId="645A9584" w14:textId="29FC5B6C" w:rsidR="00B24380" w:rsidRPr="00675CC7" w:rsidRDefault="000F6294" w:rsidP="00675CC7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293D5E" wp14:editId="410531DA">
            <wp:simplePos x="0" y="0"/>
            <wp:positionH relativeFrom="column">
              <wp:posOffset>4585970</wp:posOffset>
            </wp:positionH>
            <wp:positionV relativeFrom="paragraph">
              <wp:posOffset>7620</wp:posOffset>
            </wp:positionV>
            <wp:extent cx="1322705" cy="10001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24380" w:rsidRPr="00675CC7">
        <w:t>V</w:t>
      </w:r>
      <w:r w:rsidR="00B67042">
        <w:t> Jindřichově Hradci</w:t>
      </w:r>
      <w:r w:rsidR="00DA4129">
        <w:t>,</w:t>
      </w:r>
      <w:r w:rsidR="008B21B2">
        <w:t xml:space="preserve"> </w:t>
      </w:r>
      <w:r w:rsidR="00AE7ED0">
        <w:t>dne</w:t>
      </w:r>
      <w:r w:rsidR="002540E5">
        <w:t xml:space="preserve"> </w:t>
      </w:r>
      <w:r w:rsidR="00C41BE3">
        <w:t>29</w:t>
      </w:r>
      <w:r w:rsidR="006016A1">
        <w:t xml:space="preserve">. </w:t>
      </w:r>
      <w:r w:rsidR="00441CE5">
        <w:t>května</w:t>
      </w:r>
      <w:r w:rsidR="006016A1">
        <w:t xml:space="preserve"> 20</w:t>
      </w:r>
      <w:r w:rsidR="00441CE5">
        <w:t>20</w:t>
      </w:r>
    </w:p>
    <w:p w14:paraId="0226C7F7" w14:textId="77777777" w:rsidR="006A329F" w:rsidRDefault="006A329F" w:rsidP="00675CC7">
      <w:pPr>
        <w:jc w:val="both"/>
      </w:pPr>
    </w:p>
    <w:p w14:paraId="24D20E7F" w14:textId="209D954D" w:rsidR="003A7A7C" w:rsidRDefault="003A7A7C" w:rsidP="00675CC7">
      <w:pPr>
        <w:jc w:val="both"/>
      </w:pPr>
    </w:p>
    <w:p w14:paraId="2982E7B8" w14:textId="2C2A2061" w:rsidR="003A7A7C" w:rsidRPr="00675CC7" w:rsidRDefault="00B67042" w:rsidP="00675CC7">
      <w:pPr>
        <w:jc w:val="both"/>
      </w:pPr>
      <w:r>
        <w:t>Mgr. Karel Chalupa</w:t>
      </w:r>
    </w:p>
    <w:p w14:paraId="0E058830" w14:textId="227F80B8" w:rsidR="00C54D80" w:rsidRDefault="00ED1A31" w:rsidP="00675CC7">
      <w:pPr>
        <w:jc w:val="both"/>
      </w:pPr>
      <w:r>
        <w:t>ředitel školy</w:t>
      </w:r>
    </w:p>
    <w:p w14:paraId="054663EC" w14:textId="77777777" w:rsidR="00AE7ED0" w:rsidRDefault="00AE7ED0" w:rsidP="00675CC7">
      <w:pPr>
        <w:jc w:val="both"/>
      </w:pPr>
    </w:p>
    <w:p w14:paraId="7873F6F9" w14:textId="30B3B098" w:rsidR="00AE7ED0" w:rsidRPr="0079161A" w:rsidRDefault="006B31A6" w:rsidP="00675CC7">
      <w:pPr>
        <w:jc w:val="both"/>
        <w:rPr>
          <w:u w:val="single"/>
        </w:rPr>
      </w:pPr>
      <w:r w:rsidRPr="0079161A">
        <w:rPr>
          <w:u w:val="single"/>
        </w:rPr>
        <w:t>Přílohy</w:t>
      </w:r>
      <w:r>
        <w:rPr>
          <w:u w:val="single"/>
        </w:rPr>
        <w:t xml:space="preserve"> výzvy </w:t>
      </w:r>
      <w:r w:rsidR="002540E5">
        <w:rPr>
          <w:u w:val="single"/>
        </w:rPr>
        <w:t>(budou zaslány po vyžádání u kontaktní osoby zadavatele)</w:t>
      </w:r>
      <w:r w:rsidR="0073399C" w:rsidRPr="0079161A">
        <w:rPr>
          <w:u w:val="single"/>
        </w:rPr>
        <w:t>:</w:t>
      </w:r>
      <w:r w:rsidR="009F7534" w:rsidRPr="0079161A">
        <w:rPr>
          <w:u w:val="single"/>
        </w:rPr>
        <w:t xml:space="preserve"> </w:t>
      </w:r>
    </w:p>
    <w:p w14:paraId="010BF7BB" w14:textId="77777777" w:rsidR="00E05507" w:rsidRPr="002023AF" w:rsidRDefault="00E05507" w:rsidP="00E05507">
      <w:pPr>
        <w:rPr>
          <w:rFonts w:ascii="Arial" w:hAnsi="Arial" w:cs="Arial"/>
          <w:sz w:val="22"/>
          <w:szCs w:val="22"/>
        </w:rPr>
      </w:pPr>
      <w:r w:rsidRPr="002023AF">
        <w:rPr>
          <w:rFonts w:ascii="Arial" w:hAnsi="Arial" w:cs="Arial"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>1</w:t>
      </w:r>
      <w:r w:rsidRPr="002023AF">
        <w:rPr>
          <w:rFonts w:ascii="Arial" w:hAnsi="Arial" w:cs="Arial"/>
          <w:sz w:val="22"/>
          <w:szCs w:val="22"/>
        </w:rPr>
        <w:t xml:space="preserve"> -  Soupis prací vč. výkazu výměr</w:t>
      </w:r>
    </w:p>
    <w:p w14:paraId="3B713506" w14:textId="3679A150" w:rsidR="00E05507" w:rsidRDefault="00E05507" w:rsidP="002023AF">
      <w:pPr>
        <w:rPr>
          <w:rFonts w:ascii="Arial" w:hAnsi="Arial" w:cs="Arial"/>
          <w:sz w:val="22"/>
          <w:szCs w:val="22"/>
        </w:rPr>
      </w:pPr>
      <w:r w:rsidRPr="002023AF">
        <w:rPr>
          <w:rFonts w:ascii="Arial" w:hAnsi="Arial" w:cs="Arial"/>
          <w:sz w:val="22"/>
          <w:szCs w:val="22"/>
        </w:rPr>
        <w:t xml:space="preserve">Příloha č. </w:t>
      </w:r>
      <w:r>
        <w:rPr>
          <w:rFonts w:ascii="Arial" w:hAnsi="Arial" w:cs="Arial"/>
          <w:sz w:val="22"/>
          <w:szCs w:val="22"/>
        </w:rPr>
        <w:t>2</w:t>
      </w:r>
      <w:r w:rsidRPr="002023AF">
        <w:rPr>
          <w:rFonts w:ascii="Arial" w:hAnsi="Arial" w:cs="Arial"/>
          <w:sz w:val="22"/>
          <w:szCs w:val="22"/>
        </w:rPr>
        <w:t xml:space="preserve"> – Projektová dokumentace</w:t>
      </w:r>
    </w:p>
    <w:p w14:paraId="12241959" w14:textId="074C33A8" w:rsidR="002023AF" w:rsidRPr="002023AF" w:rsidRDefault="002023AF" w:rsidP="002023AF">
      <w:pPr>
        <w:rPr>
          <w:rFonts w:ascii="Arial" w:hAnsi="Arial" w:cs="Arial"/>
          <w:sz w:val="22"/>
          <w:szCs w:val="22"/>
        </w:rPr>
      </w:pPr>
      <w:r w:rsidRPr="002023AF">
        <w:rPr>
          <w:rFonts w:ascii="Arial" w:hAnsi="Arial" w:cs="Arial"/>
          <w:sz w:val="22"/>
          <w:szCs w:val="22"/>
        </w:rPr>
        <w:t xml:space="preserve">Příloha č. </w:t>
      </w:r>
      <w:r w:rsidR="00E05507">
        <w:rPr>
          <w:rFonts w:ascii="Arial" w:hAnsi="Arial" w:cs="Arial"/>
          <w:sz w:val="22"/>
          <w:szCs w:val="22"/>
        </w:rPr>
        <w:t>3</w:t>
      </w:r>
      <w:r w:rsidRPr="002023AF">
        <w:rPr>
          <w:rFonts w:ascii="Arial" w:hAnsi="Arial" w:cs="Arial"/>
          <w:sz w:val="22"/>
          <w:szCs w:val="22"/>
        </w:rPr>
        <w:t xml:space="preserve"> – Krycí list nabídky </w:t>
      </w:r>
    </w:p>
    <w:p w14:paraId="0DED3092" w14:textId="116666C3" w:rsidR="002023AF" w:rsidRPr="002023AF" w:rsidRDefault="002023AF" w:rsidP="002023AF">
      <w:pPr>
        <w:rPr>
          <w:rFonts w:ascii="Arial" w:hAnsi="Arial" w:cs="Arial"/>
          <w:sz w:val="22"/>
          <w:szCs w:val="22"/>
        </w:rPr>
      </w:pPr>
      <w:r w:rsidRPr="002023AF">
        <w:rPr>
          <w:rFonts w:ascii="Arial" w:hAnsi="Arial" w:cs="Arial"/>
          <w:sz w:val="22"/>
          <w:szCs w:val="22"/>
        </w:rPr>
        <w:t xml:space="preserve">Příloha č. </w:t>
      </w:r>
      <w:r w:rsidR="00E05507">
        <w:rPr>
          <w:rFonts w:ascii="Arial" w:hAnsi="Arial" w:cs="Arial"/>
          <w:sz w:val="22"/>
          <w:szCs w:val="22"/>
        </w:rPr>
        <w:t>4</w:t>
      </w:r>
      <w:r w:rsidRPr="002023AF">
        <w:rPr>
          <w:rFonts w:ascii="Arial" w:hAnsi="Arial" w:cs="Arial"/>
          <w:sz w:val="22"/>
          <w:szCs w:val="22"/>
        </w:rPr>
        <w:t xml:space="preserve"> – Smlouva o dílo - návrh</w:t>
      </w:r>
    </w:p>
    <w:p w14:paraId="43D16730" w14:textId="11D8ABDF" w:rsidR="00C41BE3" w:rsidRPr="002023AF" w:rsidRDefault="00C41BE3" w:rsidP="002023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5 – Čestné prohlášení</w:t>
      </w:r>
    </w:p>
    <w:p w14:paraId="1DCD50FD" w14:textId="77777777" w:rsidR="002023AF" w:rsidRPr="002023AF" w:rsidRDefault="002023AF" w:rsidP="002023AF">
      <w:pPr>
        <w:rPr>
          <w:rFonts w:ascii="Arial" w:hAnsi="Arial" w:cs="Arial"/>
          <w:b/>
          <w:sz w:val="22"/>
          <w:szCs w:val="22"/>
        </w:rPr>
      </w:pPr>
    </w:p>
    <w:p w14:paraId="13D6AF09" w14:textId="77777777" w:rsidR="00F8647B" w:rsidRPr="002023AF" w:rsidRDefault="00F8647B" w:rsidP="00675CC7">
      <w:pPr>
        <w:jc w:val="both"/>
        <w:rPr>
          <w:rFonts w:ascii="Arial" w:hAnsi="Arial" w:cs="Arial"/>
          <w:sz w:val="22"/>
          <w:szCs w:val="22"/>
        </w:rPr>
      </w:pPr>
    </w:p>
    <w:sectPr w:rsidR="00F8647B" w:rsidRPr="002023AF" w:rsidSect="00C54D80">
      <w:footerReference w:type="default" r:id="rId11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E62E6" w14:textId="77777777" w:rsidR="005B57A6" w:rsidRDefault="005B57A6" w:rsidP="00BD3897">
      <w:r>
        <w:separator/>
      </w:r>
    </w:p>
  </w:endnote>
  <w:endnote w:type="continuationSeparator" w:id="0">
    <w:p w14:paraId="2E013E81" w14:textId="77777777" w:rsidR="005B57A6" w:rsidRDefault="005B57A6" w:rsidP="00BD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841863"/>
      <w:docPartObj>
        <w:docPartGallery w:val="Page Numbers (Bottom of Page)"/>
        <w:docPartUnique/>
      </w:docPartObj>
    </w:sdtPr>
    <w:sdtEndPr/>
    <w:sdtContent>
      <w:p w14:paraId="47329FD3" w14:textId="77777777" w:rsidR="00A77CCB" w:rsidRDefault="00A77CCB" w:rsidP="00A77CCB">
        <w:pPr>
          <w:jc w:val="center"/>
        </w:pPr>
      </w:p>
      <w:p w14:paraId="55421C3A" w14:textId="7C2A484D" w:rsidR="00A77CCB" w:rsidRPr="00A77CCB" w:rsidRDefault="00A77CCB" w:rsidP="00A77CCB">
        <w:pPr>
          <w:jc w:val="center"/>
          <w:rPr>
            <w:i/>
            <w:sz w:val="18"/>
            <w:szCs w:val="18"/>
          </w:rPr>
        </w:pPr>
        <w:r w:rsidRPr="00A77CCB">
          <w:rPr>
            <w:i/>
            <w:sz w:val="18"/>
            <w:szCs w:val="18"/>
          </w:rPr>
          <w:t>“Oprava věžiček na průčelí budovy Domova mládeže SOŠ a SOU J. Hradec, Jáchymova 478 v ulici Vídeňská č. p. 81”</w:t>
        </w:r>
      </w:p>
      <w:p w14:paraId="44E4A949" w14:textId="23CBC3E8" w:rsidR="000C6495" w:rsidRPr="009763B9" w:rsidRDefault="000C6495" w:rsidP="00A77CCB">
        <w:pPr>
          <w:jc w:val="both"/>
          <w:rPr>
            <w:bCs/>
            <w:i/>
            <w:sz w:val="18"/>
            <w:szCs w:val="18"/>
          </w:rPr>
        </w:pPr>
      </w:p>
      <w:p w14:paraId="36D959B8" w14:textId="376BFC9A" w:rsidR="00FF54DA" w:rsidRPr="009763B9" w:rsidRDefault="00FF54DA" w:rsidP="000C6495">
        <w:pPr>
          <w:jc w:val="both"/>
          <w:rPr>
            <w:i/>
            <w:iCs/>
            <w:sz w:val="18"/>
            <w:szCs w:val="18"/>
          </w:rPr>
        </w:pPr>
      </w:p>
      <w:p w14:paraId="6FD0B39C" w14:textId="77777777" w:rsidR="00504421" w:rsidRDefault="00504421" w:rsidP="00F93274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A8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E26FF7" w14:textId="77777777" w:rsidR="005B57A6" w:rsidRDefault="005B57A6" w:rsidP="00BD3897">
      <w:r>
        <w:separator/>
      </w:r>
    </w:p>
  </w:footnote>
  <w:footnote w:type="continuationSeparator" w:id="0">
    <w:p w14:paraId="3E264A15" w14:textId="77777777" w:rsidR="005B57A6" w:rsidRDefault="005B57A6" w:rsidP="00BD3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B21AF"/>
    <w:multiLevelType w:val="hybridMultilevel"/>
    <w:tmpl w:val="C560ADA4"/>
    <w:lvl w:ilvl="0" w:tplc="E3F81B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362FC"/>
    <w:multiLevelType w:val="multilevel"/>
    <w:tmpl w:val="F4448F00"/>
    <w:lvl w:ilvl="0">
      <w:start w:val="3"/>
      <w:numFmt w:val="lowerLetter"/>
      <w:pStyle w:val="Textodstavce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pStyle w:val="Textpsmene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01A627C"/>
    <w:multiLevelType w:val="hybridMultilevel"/>
    <w:tmpl w:val="D07258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3747"/>
    <w:multiLevelType w:val="hybridMultilevel"/>
    <w:tmpl w:val="EDDCA356"/>
    <w:lvl w:ilvl="0" w:tplc="499669E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E18C7"/>
    <w:multiLevelType w:val="hybridMultilevel"/>
    <w:tmpl w:val="919A3DDC"/>
    <w:lvl w:ilvl="0" w:tplc="0D52552A">
      <w:start w:val="10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9E44B6"/>
    <w:multiLevelType w:val="hybridMultilevel"/>
    <w:tmpl w:val="4B28A2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58373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81176"/>
    <w:multiLevelType w:val="hybridMultilevel"/>
    <w:tmpl w:val="A6B863FE"/>
    <w:lvl w:ilvl="0" w:tplc="55ECD0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C5F2325"/>
    <w:multiLevelType w:val="hybridMultilevel"/>
    <w:tmpl w:val="447803D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369BC"/>
    <w:multiLevelType w:val="hybridMultilevel"/>
    <w:tmpl w:val="810C17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D62EA"/>
    <w:multiLevelType w:val="hybridMultilevel"/>
    <w:tmpl w:val="4740F7B2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220CD0"/>
    <w:multiLevelType w:val="hybridMultilevel"/>
    <w:tmpl w:val="67E899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0C73C0"/>
    <w:multiLevelType w:val="hybridMultilevel"/>
    <w:tmpl w:val="A86CE71C"/>
    <w:lvl w:ilvl="0" w:tplc="77186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B6C7F"/>
    <w:multiLevelType w:val="hybridMultilevel"/>
    <w:tmpl w:val="ADA8924A"/>
    <w:lvl w:ilvl="0" w:tplc="A42E1FC8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F9F721C"/>
    <w:multiLevelType w:val="hybridMultilevel"/>
    <w:tmpl w:val="300CA804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21843"/>
    <w:multiLevelType w:val="hybridMultilevel"/>
    <w:tmpl w:val="6ED2DC96"/>
    <w:lvl w:ilvl="0" w:tplc="EF3684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F86D2A"/>
    <w:multiLevelType w:val="hybridMultilevel"/>
    <w:tmpl w:val="4C98FB26"/>
    <w:lvl w:ilvl="0" w:tplc="146613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266CB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32B96"/>
    <w:multiLevelType w:val="hybridMultilevel"/>
    <w:tmpl w:val="21889FD0"/>
    <w:lvl w:ilvl="0" w:tplc="DD5EF668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Arial" w:eastAsia="Times New Roman" w:hAnsi="Arial" w:cs="Arial" w:hint="default"/>
      </w:rPr>
    </w:lvl>
    <w:lvl w:ilvl="1" w:tplc="DD5EF66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Arial" w:eastAsia="Times New Roman" w:hAnsi="Arial" w:cs="Arial" w:hint="default"/>
      </w:rPr>
    </w:lvl>
    <w:lvl w:ilvl="2" w:tplc="04050003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C965088"/>
    <w:multiLevelType w:val="hybridMultilevel"/>
    <w:tmpl w:val="91DC4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862AC"/>
    <w:multiLevelType w:val="hybridMultilevel"/>
    <w:tmpl w:val="4B9E5AE0"/>
    <w:lvl w:ilvl="0" w:tplc="EF3684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1030D"/>
    <w:multiLevelType w:val="hybridMultilevel"/>
    <w:tmpl w:val="6ED2DC96"/>
    <w:lvl w:ilvl="0" w:tplc="EF3684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D6BA1"/>
    <w:multiLevelType w:val="hybridMultilevel"/>
    <w:tmpl w:val="FBAC8B80"/>
    <w:lvl w:ilvl="0" w:tplc="8898D5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B977375"/>
    <w:multiLevelType w:val="hybridMultilevel"/>
    <w:tmpl w:val="0F5465CE"/>
    <w:lvl w:ilvl="0" w:tplc="C292E14E">
      <w:start w:val="1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305F90"/>
    <w:multiLevelType w:val="hybridMultilevel"/>
    <w:tmpl w:val="EA7AFB00"/>
    <w:lvl w:ilvl="0" w:tplc="BFCA1AA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E14E63"/>
    <w:multiLevelType w:val="hybridMultilevel"/>
    <w:tmpl w:val="81563C1C"/>
    <w:lvl w:ilvl="0" w:tplc="3EC8D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11DB6"/>
    <w:multiLevelType w:val="hybridMultilevel"/>
    <w:tmpl w:val="30A238A2"/>
    <w:lvl w:ilvl="0" w:tplc="0C78ABB0">
      <w:start w:val="1"/>
      <w:numFmt w:val="decimal"/>
      <w:suff w:val="space"/>
      <w:lvlText w:val="%1."/>
      <w:lvlJc w:val="left"/>
      <w:pPr>
        <w:ind w:left="720" w:hanging="360"/>
      </w:pPr>
      <w:rPr>
        <w:rFonts w:ascii="Cambria" w:hAnsi="Cambria"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70C92"/>
    <w:multiLevelType w:val="hybridMultilevel"/>
    <w:tmpl w:val="BC24654C"/>
    <w:lvl w:ilvl="0" w:tplc="66D69A7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3197E0D"/>
    <w:multiLevelType w:val="hybridMultilevel"/>
    <w:tmpl w:val="10EC6B2A"/>
    <w:lvl w:ilvl="0" w:tplc="B0CE4D66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A5DDE"/>
    <w:multiLevelType w:val="hybridMultilevel"/>
    <w:tmpl w:val="D07258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A53BD"/>
    <w:multiLevelType w:val="hybridMultilevel"/>
    <w:tmpl w:val="6A3E315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992F56"/>
    <w:multiLevelType w:val="hybridMultilevel"/>
    <w:tmpl w:val="9D4ACC2E"/>
    <w:lvl w:ilvl="0" w:tplc="0C5EC01C">
      <w:start w:val="7"/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F8F0BAB"/>
    <w:multiLevelType w:val="hybridMultilevel"/>
    <w:tmpl w:val="45984EDA"/>
    <w:lvl w:ilvl="0" w:tplc="66D69A7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75F7E"/>
    <w:multiLevelType w:val="hybridMultilevel"/>
    <w:tmpl w:val="A6B863FE"/>
    <w:lvl w:ilvl="0" w:tplc="55ECD0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6196B34"/>
    <w:multiLevelType w:val="hybridMultilevel"/>
    <w:tmpl w:val="022CC50A"/>
    <w:lvl w:ilvl="0" w:tplc="B328A7A6">
      <w:start w:val="10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94289"/>
    <w:multiLevelType w:val="hybridMultilevel"/>
    <w:tmpl w:val="1FA673C2"/>
    <w:lvl w:ilvl="0" w:tplc="DECAA74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30"/>
  </w:num>
  <w:num w:numId="4">
    <w:abstractNumId w:val="33"/>
  </w:num>
  <w:num w:numId="5">
    <w:abstractNumId w:val="29"/>
  </w:num>
  <w:num w:numId="6">
    <w:abstractNumId w:val="12"/>
  </w:num>
  <w:num w:numId="7">
    <w:abstractNumId w:val="0"/>
  </w:num>
  <w:num w:numId="8">
    <w:abstractNumId w:val="28"/>
  </w:num>
  <w:num w:numId="9">
    <w:abstractNumId w:val="4"/>
  </w:num>
  <w:num w:numId="10">
    <w:abstractNumId w:val="32"/>
  </w:num>
  <w:num w:numId="11">
    <w:abstractNumId w:val="15"/>
  </w:num>
  <w:num w:numId="12">
    <w:abstractNumId w:val="16"/>
  </w:num>
  <w:num w:numId="13">
    <w:abstractNumId w:val="3"/>
  </w:num>
  <w:num w:numId="14">
    <w:abstractNumId w:val="2"/>
  </w:num>
  <w:num w:numId="15">
    <w:abstractNumId w:val="13"/>
  </w:num>
  <w:num w:numId="16">
    <w:abstractNumId w:val="23"/>
  </w:num>
  <w:num w:numId="17">
    <w:abstractNumId w:val="11"/>
  </w:num>
  <w:num w:numId="18">
    <w:abstractNumId w:val="27"/>
  </w:num>
  <w:num w:numId="19">
    <w:abstractNumId w:val="20"/>
  </w:num>
  <w:num w:numId="20">
    <w:abstractNumId w:val="5"/>
  </w:num>
  <w:num w:numId="21">
    <w:abstractNumId w:val="8"/>
  </w:num>
  <w:num w:numId="22">
    <w:abstractNumId w:val="7"/>
  </w:num>
  <w:num w:numId="23">
    <w:abstractNumId w:val="31"/>
  </w:num>
  <w:num w:numId="24">
    <w:abstractNumId w:val="21"/>
  </w:num>
  <w:num w:numId="25">
    <w:abstractNumId w:val="6"/>
  </w:num>
  <w:num w:numId="26">
    <w:abstractNumId w:val="22"/>
  </w:num>
  <w:num w:numId="27">
    <w:abstractNumId w:val="1"/>
  </w:num>
  <w:num w:numId="28">
    <w:abstractNumId w:val="10"/>
  </w:num>
  <w:num w:numId="29">
    <w:abstractNumId w:val="25"/>
  </w:num>
  <w:num w:numId="30">
    <w:abstractNumId w:val="18"/>
  </w:num>
  <w:num w:numId="31">
    <w:abstractNumId w:val="9"/>
  </w:num>
  <w:num w:numId="32">
    <w:abstractNumId w:val="19"/>
  </w:num>
  <w:num w:numId="33">
    <w:abstractNumId w:val="14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97"/>
    <w:rsid w:val="00000FB5"/>
    <w:rsid w:val="00006FC4"/>
    <w:rsid w:val="000138A0"/>
    <w:rsid w:val="00016265"/>
    <w:rsid w:val="00027F86"/>
    <w:rsid w:val="0003375C"/>
    <w:rsid w:val="00036C5B"/>
    <w:rsid w:val="00041DD2"/>
    <w:rsid w:val="00041F07"/>
    <w:rsid w:val="00042308"/>
    <w:rsid w:val="00046A8D"/>
    <w:rsid w:val="00053B4E"/>
    <w:rsid w:val="00054C40"/>
    <w:rsid w:val="000641BB"/>
    <w:rsid w:val="000725D7"/>
    <w:rsid w:val="00076138"/>
    <w:rsid w:val="000770FA"/>
    <w:rsid w:val="0008470B"/>
    <w:rsid w:val="000927EE"/>
    <w:rsid w:val="0009767B"/>
    <w:rsid w:val="000A1D10"/>
    <w:rsid w:val="000A6BE2"/>
    <w:rsid w:val="000A7013"/>
    <w:rsid w:val="000B076A"/>
    <w:rsid w:val="000B74BD"/>
    <w:rsid w:val="000C2ACB"/>
    <w:rsid w:val="000C2EEC"/>
    <w:rsid w:val="000C31CE"/>
    <w:rsid w:val="000C3C5F"/>
    <w:rsid w:val="000C4750"/>
    <w:rsid w:val="000C481C"/>
    <w:rsid w:val="000C6495"/>
    <w:rsid w:val="000D5250"/>
    <w:rsid w:val="000E47DE"/>
    <w:rsid w:val="000E604F"/>
    <w:rsid w:val="000F166F"/>
    <w:rsid w:val="000F488C"/>
    <w:rsid w:val="000F6294"/>
    <w:rsid w:val="000F766C"/>
    <w:rsid w:val="00100CA7"/>
    <w:rsid w:val="00104CD1"/>
    <w:rsid w:val="0011010F"/>
    <w:rsid w:val="0011060D"/>
    <w:rsid w:val="001109DB"/>
    <w:rsid w:val="00120126"/>
    <w:rsid w:val="00120197"/>
    <w:rsid w:val="0012345A"/>
    <w:rsid w:val="0013202A"/>
    <w:rsid w:val="001320E9"/>
    <w:rsid w:val="0013412D"/>
    <w:rsid w:val="00141480"/>
    <w:rsid w:val="00144048"/>
    <w:rsid w:val="0014569F"/>
    <w:rsid w:val="001579AF"/>
    <w:rsid w:val="001636E7"/>
    <w:rsid w:val="00172A0E"/>
    <w:rsid w:val="00180B24"/>
    <w:rsid w:val="00181D64"/>
    <w:rsid w:val="00185656"/>
    <w:rsid w:val="001926C2"/>
    <w:rsid w:val="00195A7A"/>
    <w:rsid w:val="001A18DB"/>
    <w:rsid w:val="001A57CA"/>
    <w:rsid w:val="001A587A"/>
    <w:rsid w:val="001A79DF"/>
    <w:rsid w:val="001B1931"/>
    <w:rsid w:val="001B2EE1"/>
    <w:rsid w:val="001B3615"/>
    <w:rsid w:val="001B5FEB"/>
    <w:rsid w:val="001C033A"/>
    <w:rsid w:val="001C2BB8"/>
    <w:rsid w:val="001D0111"/>
    <w:rsid w:val="001D0A06"/>
    <w:rsid w:val="001D2935"/>
    <w:rsid w:val="001D41D9"/>
    <w:rsid w:val="001D697C"/>
    <w:rsid w:val="001E40E5"/>
    <w:rsid w:val="001F0639"/>
    <w:rsid w:val="001F0AE8"/>
    <w:rsid w:val="001F13CB"/>
    <w:rsid w:val="001F62D7"/>
    <w:rsid w:val="0020042D"/>
    <w:rsid w:val="00200858"/>
    <w:rsid w:val="00202109"/>
    <w:rsid w:val="002023AF"/>
    <w:rsid w:val="00204632"/>
    <w:rsid w:val="00206B40"/>
    <w:rsid w:val="0021398C"/>
    <w:rsid w:val="00215B71"/>
    <w:rsid w:val="00217BF9"/>
    <w:rsid w:val="00225382"/>
    <w:rsid w:val="00236C60"/>
    <w:rsid w:val="002447C5"/>
    <w:rsid w:val="00252EFA"/>
    <w:rsid w:val="002540E5"/>
    <w:rsid w:val="00264518"/>
    <w:rsid w:val="0026642F"/>
    <w:rsid w:val="00272EC8"/>
    <w:rsid w:val="00275ECC"/>
    <w:rsid w:val="00282D79"/>
    <w:rsid w:val="00283DB2"/>
    <w:rsid w:val="0028435B"/>
    <w:rsid w:val="00292670"/>
    <w:rsid w:val="002969FA"/>
    <w:rsid w:val="002A1615"/>
    <w:rsid w:val="002A5726"/>
    <w:rsid w:val="002A6185"/>
    <w:rsid w:val="002B28AD"/>
    <w:rsid w:val="002B3494"/>
    <w:rsid w:val="002B41BF"/>
    <w:rsid w:val="002B7971"/>
    <w:rsid w:val="002C0A9E"/>
    <w:rsid w:val="002C3ADC"/>
    <w:rsid w:val="002D1A0F"/>
    <w:rsid w:val="002D5466"/>
    <w:rsid w:val="002E11B5"/>
    <w:rsid w:val="002E23D1"/>
    <w:rsid w:val="002E2B2C"/>
    <w:rsid w:val="002E3960"/>
    <w:rsid w:val="002E44CA"/>
    <w:rsid w:val="002F1452"/>
    <w:rsid w:val="002F381A"/>
    <w:rsid w:val="002F606E"/>
    <w:rsid w:val="00303335"/>
    <w:rsid w:val="00305AAD"/>
    <w:rsid w:val="003100FB"/>
    <w:rsid w:val="00311FC0"/>
    <w:rsid w:val="003170C1"/>
    <w:rsid w:val="003204A8"/>
    <w:rsid w:val="00332CD2"/>
    <w:rsid w:val="00341478"/>
    <w:rsid w:val="00355C43"/>
    <w:rsid w:val="003575A8"/>
    <w:rsid w:val="00367419"/>
    <w:rsid w:val="003828F9"/>
    <w:rsid w:val="00382DDE"/>
    <w:rsid w:val="003835AE"/>
    <w:rsid w:val="00383C32"/>
    <w:rsid w:val="00392A8A"/>
    <w:rsid w:val="003A330F"/>
    <w:rsid w:val="003A3CD9"/>
    <w:rsid w:val="003A51C0"/>
    <w:rsid w:val="003A554E"/>
    <w:rsid w:val="003A6BE2"/>
    <w:rsid w:val="003A75FB"/>
    <w:rsid w:val="003A7A7C"/>
    <w:rsid w:val="003B1864"/>
    <w:rsid w:val="003B7F5F"/>
    <w:rsid w:val="003C4EFE"/>
    <w:rsid w:val="003D724F"/>
    <w:rsid w:val="003E0B7F"/>
    <w:rsid w:val="003E209A"/>
    <w:rsid w:val="003E2EAE"/>
    <w:rsid w:val="003E70C7"/>
    <w:rsid w:val="003E7F7F"/>
    <w:rsid w:val="003F4580"/>
    <w:rsid w:val="003F7E06"/>
    <w:rsid w:val="003F7E5D"/>
    <w:rsid w:val="00401B0A"/>
    <w:rsid w:val="004029B9"/>
    <w:rsid w:val="004061FC"/>
    <w:rsid w:val="004066CE"/>
    <w:rsid w:val="00414DDE"/>
    <w:rsid w:val="00420531"/>
    <w:rsid w:val="0042130D"/>
    <w:rsid w:val="004258B8"/>
    <w:rsid w:val="00427C44"/>
    <w:rsid w:val="00432F79"/>
    <w:rsid w:val="00441CE5"/>
    <w:rsid w:val="00444CC7"/>
    <w:rsid w:val="004619CF"/>
    <w:rsid w:val="00463528"/>
    <w:rsid w:val="00466E24"/>
    <w:rsid w:val="00467836"/>
    <w:rsid w:val="004749E9"/>
    <w:rsid w:val="004778BC"/>
    <w:rsid w:val="00490E23"/>
    <w:rsid w:val="00491280"/>
    <w:rsid w:val="0049287E"/>
    <w:rsid w:val="00493ECF"/>
    <w:rsid w:val="004960D8"/>
    <w:rsid w:val="004A0B28"/>
    <w:rsid w:val="004A20C1"/>
    <w:rsid w:val="004A57F4"/>
    <w:rsid w:val="004B0B7D"/>
    <w:rsid w:val="004B1F7C"/>
    <w:rsid w:val="004C0273"/>
    <w:rsid w:val="004C1CB6"/>
    <w:rsid w:val="004C386F"/>
    <w:rsid w:val="004C39A4"/>
    <w:rsid w:val="004C413F"/>
    <w:rsid w:val="004C55DE"/>
    <w:rsid w:val="004D088F"/>
    <w:rsid w:val="004D1699"/>
    <w:rsid w:val="004D63CE"/>
    <w:rsid w:val="004E1CED"/>
    <w:rsid w:val="004E7EAD"/>
    <w:rsid w:val="004F29CF"/>
    <w:rsid w:val="00502B99"/>
    <w:rsid w:val="00504421"/>
    <w:rsid w:val="0050553E"/>
    <w:rsid w:val="00510182"/>
    <w:rsid w:val="00510FF0"/>
    <w:rsid w:val="0051781B"/>
    <w:rsid w:val="00524F55"/>
    <w:rsid w:val="00526528"/>
    <w:rsid w:val="0052678A"/>
    <w:rsid w:val="00535A5B"/>
    <w:rsid w:val="0054145A"/>
    <w:rsid w:val="00545263"/>
    <w:rsid w:val="00551372"/>
    <w:rsid w:val="0056054F"/>
    <w:rsid w:val="00560E77"/>
    <w:rsid w:val="00562DEF"/>
    <w:rsid w:val="0056541E"/>
    <w:rsid w:val="00565B40"/>
    <w:rsid w:val="00566A97"/>
    <w:rsid w:val="00570067"/>
    <w:rsid w:val="00572204"/>
    <w:rsid w:val="005771E7"/>
    <w:rsid w:val="00577D6B"/>
    <w:rsid w:val="005914F1"/>
    <w:rsid w:val="00594FE0"/>
    <w:rsid w:val="005954D1"/>
    <w:rsid w:val="0059676E"/>
    <w:rsid w:val="00596E3B"/>
    <w:rsid w:val="00597767"/>
    <w:rsid w:val="005A3C0F"/>
    <w:rsid w:val="005A40C9"/>
    <w:rsid w:val="005A61AA"/>
    <w:rsid w:val="005B0DF5"/>
    <w:rsid w:val="005B57A6"/>
    <w:rsid w:val="005B6A05"/>
    <w:rsid w:val="005C0035"/>
    <w:rsid w:val="005C0E36"/>
    <w:rsid w:val="005C0E7B"/>
    <w:rsid w:val="005C384F"/>
    <w:rsid w:val="005D28E1"/>
    <w:rsid w:val="005D2CAB"/>
    <w:rsid w:val="005D756E"/>
    <w:rsid w:val="005E22C5"/>
    <w:rsid w:val="005E373C"/>
    <w:rsid w:val="005F4BC3"/>
    <w:rsid w:val="005F5357"/>
    <w:rsid w:val="005F5A44"/>
    <w:rsid w:val="006016A1"/>
    <w:rsid w:val="00610353"/>
    <w:rsid w:val="006118B6"/>
    <w:rsid w:val="00614C1D"/>
    <w:rsid w:val="00625DC2"/>
    <w:rsid w:val="0063117A"/>
    <w:rsid w:val="00633A3E"/>
    <w:rsid w:val="006344D6"/>
    <w:rsid w:val="00635BAE"/>
    <w:rsid w:val="00637333"/>
    <w:rsid w:val="006413FF"/>
    <w:rsid w:val="006415F4"/>
    <w:rsid w:val="00642FF4"/>
    <w:rsid w:val="00643FF9"/>
    <w:rsid w:val="00656DD2"/>
    <w:rsid w:val="00660E9E"/>
    <w:rsid w:val="00662457"/>
    <w:rsid w:val="0066401D"/>
    <w:rsid w:val="00671C9C"/>
    <w:rsid w:val="00673B36"/>
    <w:rsid w:val="00675CC7"/>
    <w:rsid w:val="00676C3F"/>
    <w:rsid w:val="00677C41"/>
    <w:rsid w:val="0069248B"/>
    <w:rsid w:val="00693776"/>
    <w:rsid w:val="00695CDF"/>
    <w:rsid w:val="006A0515"/>
    <w:rsid w:val="006A329F"/>
    <w:rsid w:val="006A5200"/>
    <w:rsid w:val="006A6E49"/>
    <w:rsid w:val="006A7C16"/>
    <w:rsid w:val="006B31A6"/>
    <w:rsid w:val="006C0EE0"/>
    <w:rsid w:val="006C3C47"/>
    <w:rsid w:val="006C7A7E"/>
    <w:rsid w:val="006D206A"/>
    <w:rsid w:val="006D4D4D"/>
    <w:rsid w:val="006D5C1E"/>
    <w:rsid w:val="006E7F94"/>
    <w:rsid w:val="006F0169"/>
    <w:rsid w:val="006F5377"/>
    <w:rsid w:val="00700897"/>
    <w:rsid w:val="007011F5"/>
    <w:rsid w:val="007041BA"/>
    <w:rsid w:val="00706CE5"/>
    <w:rsid w:val="00707896"/>
    <w:rsid w:val="00711584"/>
    <w:rsid w:val="0071459B"/>
    <w:rsid w:val="00715755"/>
    <w:rsid w:val="00717512"/>
    <w:rsid w:val="00721578"/>
    <w:rsid w:val="00721B6D"/>
    <w:rsid w:val="0072242F"/>
    <w:rsid w:val="007245A9"/>
    <w:rsid w:val="00727DDD"/>
    <w:rsid w:val="007320CF"/>
    <w:rsid w:val="0073399C"/>
    <w:rsid w:val="00742513"/>
    <w:rsid w:val="007454A8"/>
    <w:rsid w:val="00750487"/>
    <w:rsid w:val="00751160"/>
    <w:rsid w:val="007514E0"/>
    <w:rsid w:val="00753EA5"/>
    <w:rsid w:val="007545A8"/>
    <w:rsid w:val="00761236"/>
    <w:rsid w:val="0078084D"/>
    <w:rsid w:val="0079161A"/>
    <w:rsid w:val="00791646"/>
    <w:rsid w:val="0079166A"/>
    <w:rsid w:val="00791F4C"/>
    <w:rsid w:val="00792820"/>
    <w:rsid w:val="007A52C0"/>
    <w:rsid w:val="007A5E3D"/>
    <w:rsid w:val="007A668B"/>
    <w:rsid w:val="007B4DA2"/>
    <w:rsid w:val="007B5DAE"/>
    <w:rsid w:val="007B6FE3"/>
    <w:rsid w:val="007C6869"/>
    <w:rsid w:val="007D1073"/>
    <w:rsid w:val="007D1089"/>
    <w:rsid w:val="007D1A3F"/>
    <w:rsid w:val="007D3661"/>
    <w:rsid w:val="007E30BB"/>
    <w:rsid w:val="007E3FFF"/>
    <w:rsid w:val="007E62EF"/>
    <w:rsid w:val="007E7574"/>
    <w:rsid w:val="007F0684"/>
    <w:rsid w:val="007F10E0"/>
    <w:rsid w:val="007F125A"/>
    <w:rsid w:val="007F4BD2"/>
    <w:rsid w:val="007F6278"/>
    <w:rsid w:val="007F7D57"/>
    <w:rsid w:val="00800942"/>
    <w:rsid w:val="0080135F"/>
    <w:rsid w:val="00804FD3"/>
    <w:rsid w:val="00807F23"/>
    <w:rsid w:val="0081255E"/>
    <w:rsid w:val="00812A79"/>
    <w:rsid w:val="00816749"/>
    <w:rsid w:val="00817DC5"/>
    <w:rsid w:val="00824E87"/>
    <w:rsid w:val="00827151"/>
    <w:rsid w:val="008344F8"/>
    <w:rsid w:val="00836482"/>
    <w:rsid w:val="00840F61"/>
    <w:rsid w:val="0084386C"/>
    <w:rsid w:val="00844EA5"/>
    <w:rsid w:val="00846729"/>
    <w:rsid w:val="00854E04"/>
    <w:rsid w:val="00864A1C"/>
    <w:rsid w:val="008669D9"/>
    <w:rsid w:val="00875176"/>
    <w:rsid w:val="00890BEC"/>
    <w:rsid w:val="00891B59"/>
    <w:rsid w:val="00892BB2"/>
    <w:rsid w:val="00894B51"/>
    <w:rsid w:val="00895811"/>
    <w:rsid w:val="0089703E"/>
    <w:rsid w:val="00897059"/>
    <w:rsid w:val="008A264B"/>
    <w:rsid w:val="008A74C2"/>
    <w:rsid w:val="008B0976"/>
    <w:rsid w:val="008B1B4E"/>
    <w:rsid w:val="008B21B2"/>
    <w:rsid w:val="008B4939"/>
    <w:rsid w:val="008B519C"/>
    <w:rsid w:val="008B76AC"/>
    <w:rsid w:val="008C29A0"/>
    <w:rsid w:val="008C75B7"/>
    <w:rsid w:val="008D74DA"/>
    <w:rsid w:val="008E7EF8"/>
    <w:rsid w:val="008F2511"/>
    <w:rsid w:val="008F2EC6"/>
    <w:rsid w:val="0090189D"/>
    <w:rsid w:val="00902435"/>
    <w:rsid w:val="00902BDC"/>
    <w:rsid w:val="00906A54"/>
    <w:rsid w:val="00906D36"/>
    <w:rsid w:val="00920872"/>
    <w:rsid w:val="00926772"/>
    <w:rsid w:val="00926CAA"/>
    <w:rsid w:val="00930A86"/>
    <w:rsid w:val="0094263E"/>
    <w:rsid w:val="00960E07"/>
    <w:rsid w:val="009646E5"/>
    <w:rsid w:val="00965786"/>
    <w:rsid w:val="00975AC4"/>
    <w:rsid w:val="009763B9"/>
    <w:rsid w:val="00981C9B"/>
    <w:rsid w:val="00981CFC"/>
    <w:rsid w:val="00984347"/>
    <w:rsid w:val="00984FAD"/>
    <w:rsid w:val="00987495"/>
    <w:rsid w:val="0099054F"/>
    <w:rsid w:val="00993966"/>
    <w:rsid w:val="00993976"/>
    <w:rsid w:val="009A2237"/>
    <w:rsid w:val="009A34DD"/>
    <w:rsid w:val="009A7397"/>
    <w:rsid w:val="009A73CD"/>
    <w:rsid w:val="009B56B7"/>
    <w:rsid w:val="009C4F48"/>
    <w:rsid w:val="009D00CC"/>
    <w:rsid w:val="009D0488"/>
    <w:rsid w:val="009D2180"/>
    <w:rsid w:val="009E09CF"/>
    <w:rsid w:val="009E3DE2"/>
    <w:rsid w:val="009F0EBF"/>
    <w:rsid w:val="009F1279"/>
    <w:rsid w:val="009F1A91"/>
    <w:rsid w:val="009F7534"/>
    <w:rsid w:val="00A11339"/>
    <w:rsid w:val="00A1137B"/>
    <w:rsid w:val="00A13781"/>
    <w:rsid w:val="00A31FFE"/>
    <w:rsid w:val="00A321BA"/>
    <w:rsid w:val="00A43CD7"/>
    <w:rsid w:val="00A4492E"/>
    <w:rsid w:val="00A51C96"/>
    <w:rsid w:val="00A56F59"/>
    <w:rsid w:val="00A57433"/>
    <w:rsid w:val="00A61178"/>
    <w:rsid w:val="00A61525"/>
    <w:rsid w:val="00A63D8E"/>
    <w:rsid w:val="00A72778"/>
    <w:rsid w:val="00A748E5"/>
    <w:rsid w:val="00A75292"/>
    <w:rsid w:val="00A77AD4"/>
    <w:rsid w:val="00A77CCB"/>
    <w:rsid w:val="00A81052"/>
    <w:rsid w:val="00A86471"/>
    <w:rsid w:val="00A86C15"/>
    <w:rsid w:val="00A956B8"/>
    <w:rsid w:val="00AA23C0"/>
    <w:rsid w:val="00AA3193"/>
    <w:rsid w:val="00AA3BEB"/>
    <w:rsid w:val="00AA3E41"/>
    <w:rsid w:val="00AB3027"/>
    <w:rsid w:val="00AB3A73"/>
    <w:rsid w:val="00AB6087"/>
    <w:rsid w:val="00AC0CDA"/>
    <w:rsid w:val="00AC15A5"/>
    <w:rsid w:val="00AC5761"/>
    <w:rsid w:val="00AD3F45"/>
    <w:rsid w:val="00AD4A01"/>
    <w:rsid w:val="00AD6605"/>
    <w:rsid w:val="00AE3E0F"/>
    <w:rsid w:val="00AE7ED0"/>
    <w:rsid w:val="00AF4830"/>
    <w:rsid w:val="00B068AE"/>
    <w:rsid w:val="00B12F16"/>
    <w:rsid w:val="00B157E7"/>
    <w:rsid w:val="00B20224"/>
    <w:rsid w:val="00B21F90"/>
    <w:rsid w:val="00B24380"/>
    <w:rsid w:val="00B24984"/>
    <w:rsid w:val="00B67042"/>
    <w:rsid w:val="00B6721F"/>
    <w:rsid w:val="00B72363"/>
    <w:rsid w:val="00B73F72"/>
    <w:rsid w:val="00B845FB"/>
    <w:rsid w:val="00B91D19"/>
    <w:rsid w:val="00BA1C4E"/>
    <w:rsid w:val="00BA2159"/>
    <w:rsid w:val="00BA4393"/>
    <w:rsid w:val="00BB2DFE"/>
    <w:rsid w:val="00BB64C0"/>
    <w:rsid w:val="00BC0D94"/>
    <w:rsid w:val="00BC1701"/>
    <w:rsid w:val="00BC6C83"/>
    <w:rsid w:val="00BD068B"/>
    <w:rsid w:val="00BD3897"/>
    <w:rsid w:val="00BD5239"/>
    <w:rsid w:val="00BD5628"/>
    <w:rsid w:val="00BD6F45"/>
    <w:rsid w:val="00BE0BDC"/>
    <w:rsid w:val="00BE2932"/>
    <w:rsid w:val="00BE364A"/>
    <w:rsid w:val="00BE49C5"/>
    <w:rsid w:val="00BE5E90"/>
    <w:rsid w:val="00BF30CB"/>
    <w:rsid w:val="00BF3A97"/>
    <w:rsid w:val="00BF67C9"/>
    <w:rsid w:val="00C023D1"/>
    <w:rsid w:val="00C03FDE"/>
    <w:rsid w:val="00C05370"/>
    <w:rsid w:val="00C11D3D"/>
    <w:rsid w:val="00C15E36"/>
    <w:rsid w:val="00C270D7"/>
    <w:rsid w:val="00C31F69"/>
    <w:rsid w:val="00C34FCD"/>
    <w:rsid w:val="00C3585B"/>
    <w:rsid w:val="00C358F1"/>
    <w:rsid w:val="00C41BE3"/>
    <w:rsid w:val="00C421CD"/>
    <w:rsid w:val="00C44E40"/>
    <w:rsid w:val="00C54D80"/>
    <w:rsid w:val="00C57C3A"/>
    <w:rsid w:val="00C6581F"/>
    <w:rsid w:val="00C67ACA"/>
    <w:rsid w:val="00C71592"/>
    <w:rsid w:val="00C74E41"/>
    <w:rsid w:val="00C777A5"/>
    <w:rsid w:val="00C7785B"/>
    <w:rsid w:val="00C80FA0"/>
    <w:rsid w:val="00C86817"/>
    <w:rsid w:val="00C913D9"/>
    <w:rsid w:val="00C927AE"/>
    <w:rsid w:val="00C933F2"/>
    <w:rsid w:val="00CA3D2E"/>
    <w:rsid w:val="00CA7D60"/>
    <w:rsid w:val="00CB19CE"/>
    <w:rsid w:val="00CB589B"/>
    <w:rsid w:val="00CD0DC1"/>
    <w:rsid w:val="00CD392C"/>
    <w:rsid w:val="00CD6FB6"/>
    <w:rsid w:val="00CD7932"/>
    <w:rsid w:val="00CE0BFC"/>
    <w:rsid w:val="00CE307D"/>
    <w:rsid w:val="00CE58B0"/>
    <w:rsid w:val="00CE78E2"/>
    <w:rsid w:val="00CF11F7"/>
    <w:rsid w:val="00CF7103"/>
    <w:rsid w:val="00D03CCC"/>
    <w:rsid w:val="00D100D6"/>
    <w:rsid w:val="00D119F7"/>
    <w:rsid w:val="00D166CF"/>
    <w:rsid w:val="00D232EA"/>
    <w:rsid w:val="00D23CBA"/>
    <w:rsid w:val="00D26CF9"/>
    <w:rsid w:val="00D26EA1"/>
    <w:rsid w:val="00D37FD3"/>
    <w:rsid w:val="00D41800"/>
    <w:rsid w:val="00D4345A"/>
    <w:rsid w:val="00D50594"/>
    <w:rsid w:val="00D52EE9"/>
    <w:rsid w:val="00D5682C"/>
    <w:rsid w:val="00D60628"/>
    <w:rsid w:val="00D607CF"/>
    <w:rsid w:val="00D62750"/>
    <w:rsid w:val="00D72465"/>
    <w:rsid w:val="00D75C1F"/>
    <w:rsid w:val="00D77510"/>
    <w:rsid w:val="00D77E34"/>
    <w:rsid w:val="00D85BCC"/>
    <w:rsid w:val="00D87099"/>
    <w:rsid w:val="00D87173"/>
    <w:rsid w:val="00D939FD"/>
    <w:rsid w:val="00D93CD9"/>
    <w:rsid w:val="00DA3CE3"/>
    <w:rsid w:val="00DA4129"/>
    <w:rsid w:val="00DB03CC"/>
    <w:rsid w:val="00DB57CC"/>
    <w:rsid w:val="00DC15F2"/>
    <w:rsid w:val="00DC15FF"/>
    <w:rsid w:val="00DC3B6C"/>
    <w:rsid w:val="00DC3E6E"/>
    <w:rsid w:val="00DC4D3E"/>
    <w:rsid w:val="00DD13E3"/>
    <w:rsid w:val="00DD3B93"/>
    <w:rsid w:val="00DD455E"/>
    <w:rsid w:val="00DD6378"/>
    <w:rsid w:val="00DD7DC8"/>
    <w:rsid w:val="00DE226D"/>
    <w:rsid w:val="00E03371"/>
    <w:rsid w:val="00E05507"/>
    <w:rsid w:val="00E10572"/>
    <w:rsid w:val="00E3382C"/>
    <w:rsid w:val="00E413A7"/>
    <w:rsid w:val="00E46584"/>
    <w:rsid w:val="00E533E4"/>
    <w:rsid w:val="00E5385A"/>
    <w:rsid w:val="00E57F51"/>
    <w:rsid w:val="00E67E2C"/>
    <w:rsid w:val="00E70C4B"/>
    <w:rsid w:val="00E744D2"/>
    <w:rsid w:val="00E75DB9"/>
    <w:rsid w:val="00E770A9"/>
    <w:rsid w:val="00E83828"/>
    <w:rsid w:val="00E83ACE"/>
    <w:rsid w:val="00E862EB"/>
    <w:rsid w:val="00E94D8C"/>
    <w:rsid w:val="00E96F0C"/>
    <w:rsid w:val="00EA1D82"/>
    <w:rsid w:val="00EA3C27"/>
    <w:rsid w:val="00EB77CA"/>
    <w:rsid w:val="00EC0DA9"/>
    <w:rsid w:val="00EC6035"/>
    <w:rsid w:val="00EC7A78"/>
    <w:rsid w:val="00ED173F"/>
    <w:rsid w:val="00ED1A31"/>
    <w:rsid w:val="00ED7031"/>
    <w:rsid w:val="00EE1586"/>
    <w:rsid w:val="00EE6DA9"/>
    <w:rsid w:val="00EF1035"/>
    <w:rsid w:val="00EF65B6"/>
    <w:rsid w:val="00F01AEB"/>
    <w:rsid w:val="00F03B0A"/>
    <w:rsid w:val="00F062C8"/>
    <w:rsid w:val="00F06FA3"/>
    <w:rsid w:val="00F06FBF"/>
    <w:rsid w:val="00F12E78"/>
    <w:rsid w:val="00F15918"/>
    <w:rsid w:val="00F236E7"/>
    <w:rsid w:val="00F27301"/>
    <w:rsid w:val="00F32917"/>
    <w:rsid w:val="00F34A37"/>
    <w:rsid w:val="00F37BC1"/>
    <w:rsid w:val="00F41CB1"/>
    <w:rsid w:val="00F441ED"/>
    <w:rsid w:val="00F513E5"/>
    <w:rsid w:val="00F52ABC"/>
    <w:rsid w:val="00F636F2"/>
    <w:rsid w:val="00F6421D"/>
    <w:rsid w:val="00F645EC"/>
    <w:rsid w:val="00F65915"/>
    <w:rsid w:val="00F72088"/>
    <w:rsid w:val="00F751B3"/>
    <w:rsid w:val="00F8647B"/>
    <w:rsid w:val="00F87CF6"/>
    <w:rsid w:val="00F92497"/>
    <w:rsid w:val="00F93274"/>
    <w:rsid w:val="00F9687D"/>
    <w:rsid w:val="00F97CCA"/>
    <w:rsid w:val="00FA130E"/>
    <w:rsid w:val="00FB1305"/>
    <w:rsid w:val="00FB46AE"/>
    <w:rsid w:val="00FB6EE3"/>
    <w:rsid w:val="00FC3621"/>
    <w:rsid w:val="00FE423F"/>
    <w:rsid w:val="00FF0FA1"/>
    <w:rsid w:val="00FF39C8"/>
    <w:rsid w:val="00FF54DA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313A2E"/>
  <w15:docId w15:val="{D1A9F8CF-A5CF-41BE-9BBF-0571C0E3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389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D3897"/>
    <w:pPr>
      <w:keepNext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D38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D3897"/>
  </w:style>
  <w:style w:type="paragraph" w:styleId="Zpat">
    <w:name w:val="footer"/>
    <w:basedOn w:val="Normln"/>
    <w:link w:val="ZpatChar"/>
    <w:uiPriority w:val="99"/>
    <w:unhideWhenUsed/>
    <w:rsid w:val="00BD38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3897"/>
  </w:style>
  <w:style w:type="character" w:customStyle="1" w:styleId="Nadpis1Char">
    <w:name w:val="Nadpis 1 Char"/>
    <w:basedOn w:val="Standardnpsmoodstavce"/>
    <w:link w:val="Nadpis1"/>
    <w:rsid w:val="00BD3897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BD3897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BD3897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Podtitul">
    <w:name w:val="Subtitle"/>
    <w:basedOn w:val="Normln"/>
    <w:link w:val="PodtitulChar"/>
    <w:uiPriority w:val="99"/>
    <w:qFormat/>
    <w:rsid w:val="00BD3897"/>
    <w:pPr>
      <w:jc w:val="center"/>
    </w:pPr>
    <w:rPr>
      <w:sz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BD3897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D3897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3A75FB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3A75FB"/>
    <w:rPr>
      <w:rFonts w:ascii="Times New Roman" w:eastAsia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D939F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939FD"/>
    <w:rPr>
      <w:rFonts w:ascii="Times New Roman" w:eastAsia="Times New Roman" w:hAnsi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D939F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D939FD"/>
    <w:rPr>
      <w:rFonts w:ascii="Times New Roman" w:eastAsia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BE364A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43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380"/>
    <w:rPr>
      <w:rFonts w:ascii="Tahoma" w:eastAsia="Times New Roman" w:hAnsi="Tahoma" w:cs="Tahoma"/>
      <w:sz w:val="16"/>
      <w:szCs w:val="16"/>
    </w:rPr>
  </w:style>
  <w:style w:type="character" w:customStyle="1" w:styleId="datalabel">
    <w:name w:val="datalabel"/>
    <w:basedOn w:val="Standardnpsmoodstavce"/>
    <w:rsid w:val="005B0DF5"/>
  </w:style>
  <w:style w:type="character" w:styleId="Hypertextovodkaz">
    <w:name w:val="Hyperlink"/>
    <w:basedOn w:val="Standardnpsmoodstavce"/>
    <w:uiPriority w:val="99"/>
    <w:unhideWhenUsed/>
    <w:rsid w:val="00E533E4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8B21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B21B2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1F0639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customStyle="1" w:styleId="clblack">
    <w:name w:val="clblack"/>
    <w:basedOn w:val="Standardnpsmoodstavce"/>
    <w:rsid w:val="009A7397"/>
  </w:style>
  <w:style w:type="table" w:styleId="Mkatabulky">
    <w:name w:val="Table Grid"/>
    <w:basedOn w:val="Normlntabulka"/>
    <w:uiPriority w:val="59"/>
    <w:rsid w:val="009A7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DC15F2"/>
  </w:style>
  <w:style w:type="character" w:styleId="Siln">
    <w:name w:val="Strong"/>
    <w:basedOn w:val="Standardnpsmoodstavce"/>
    <w:uiPriority w:val="22"/>
    <w:qFormat/>
    <w:rsid w:val="00DC15F2"/>
    <w:rPr>
      <w:b/>
      <w:bCs/>
    </w:rPr>
  </w:style>
  <w:style w:type="paragraph" w:customStyle="1" w:styleId="Textodstavce">
    <w:name w:val="Text odstavce"/>
    <w:basedOn w:val="Normln"/>
    <w:rsid w:val="00D41800"/>
    <w:pPr>
      <w:numPr>
        <w:numId w:val="27"/>
      </w:numPr>
      <w:tabs>
        <w:tab w:val="left" w:pos="851"/>
      </w:tabs>
      <w:spacing w:before="120" w:after="120"/>
      <w:jc w:val="both"/>
      <w:outlineLvl w:val="6"/>
    </w:pPr>
    <w:rPr>
      <w:rFonts w:ascii="Arial" w:hAnsi="Arial"/>
    </w:rPr>
  </w:style>
  <w:style w:type="paragraph" w:customStyle="1" w:styleId="Textpsmene">
    <w:name w:val="Text písmene"/>
    <w:basedOn w:val="Normln"/>
    <w:rsid w:val="00D41800"/>
    <w:pPr>
      <w:numPr>
        <w:ilvl w:val="1"/>
        <w:numId w:val="27"/>
      </w:numPr>
      <w:jc w:val="both"/>
      <w:outlineLvl w:val="7"/>
    </w:pPr>
    <w:rPr>
      <w:rFonts w:ascii="Arial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656D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D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DD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D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DD2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l.chalupa@sos-jh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michaela.vedlova@sos-jh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DFCDD-1D9E-42D2-9952-DAA4888BA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1712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dvorakt</dc:creator>
  <cp:lastModifiedBy>operator</cp:lastModifiedBy>
  <cp:revision>17</cp:revision>
  <cp:lastPrinted>2015-08-28T07:04:00Z</cp:lastPrinted>
  <dcterms:created xsi:type="dcterms:W3CDTF">2020-05-24T19:40:00Z</dcterms:created>
  <dcterms:modified xsi:type="dcterms:W3CDTF">2020-05-29T19:26:00Z</dcterms:modified>
</cp:coreProperties>
</file>